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83" w:rsidRPr="003B5E92" w:rsidRDefault="003B5E92" w:rsidP="003D5483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B5E92">
        <w:rPr>
          <w:rFonts w:ascii="Times New Roman" w:hAnsi="Times New Roman"/>
          <w:i/>
          <w:sz w:val="28"/>
          <w:szCs w:val="28"/>
        </w:rPr>
        <w:t xml:space="preserve">                                ПРОЕКТ</w:t>
      </w:r>
    </w:p>
    <w:p w:rsidR="003D5483" w:rsidRPr="002970E3" w:rsidRDefault="003D5483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483" w:rsidRPr="002970E3" w:rsidRDefault="003D5483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2970E3" w:rsidRDefault="009C0545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E3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2970E3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353D8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2970E3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9A393D" w:rsidRPr="002970E3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2970E3">
        <w:rPr>
          <w:b/>
          <w:color w:val="auto"/>
        </w:rPr>
        <w:t>п</w:t>
      </w:r>
      <w:r w:rsidR="00992DFF" w:rsidRPr="002970E3">
        <w:rPr>
          <w:b/>
          <w:color w:val="auto"/>
        </w:rPr>
        <w:t>редоставления</w:t>
      </w:r>
      <w:r w:rsidR="0071741B" w:rsidRPr="002970E3">
        <w:rPr>
          <w:b/>
          <w:color w:val="auto"/>
        </w:rPr>
        <w:t xml:space="preserve"> </w:t>
      </w:r>
      <w:r w:rsidR="00582C41" w:rsidRPr="002970E3">
        <w:rPr>
          <w:b/>
          <w:color w:val="auto"/>
        </w:rPr>
        <w:t>муниципальной услуги «</w:t>
      </w:r>
      <w:r w:rsidR="00582C41" w:rsidRPr="002970E3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2970E3">
        <w:rPr>
          <w:b/>
        </w:rPr>
        <w:t xml:space="preserve"> на территории </w:t>
      </w:r>
      <w:r w:rsidR="009C0545" w:rsidRPr="002970E3">
        <w:rPr>
          <w:b/>
        </w:rPr>
        <w:t>городского округа Пущино</w:t>
      </w:r>
      <w:r w:rsidR="009710E2" w:rsidRPr="002970E3">
        <w:rPr>
          <w:b/>
        </w:rPr>
        <w:t xml:space="preserve"> Московской области</w:t>
      </w:r>
      <w:r w:rsidR="00582C41" w:rsidRPr="002970E3">
        <w:rPr>
          <w:b/>
        </w:rPr>
        <w:t>»</w:t>
      </w:r>
    </w:p>
    <w:p w:rsidR="00663BD5" w:rsidRPr="002970E3" w:rsidRDefault="00FC2D2E" w:rsidP="00663BD5">
      <w:pPr>
        <w:pStyle w:val="affffc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2970E3">
        <w:rPr>
          <w:rFonts w:ascii="Times New Roman" w:hAnsi="Times New Roman" w:cs="Times New Roman"/>
          <w:b w:val="0"/>
          <w:color w:val="auto"/>
        </w:rPr>
        <w:tab/>
      </w:r>
    </w:p>
    <w:p w:rsidR="00F13911" w:rsidRPr="002970E3" w:rsidRDefault="00F13911" w:rsidP="00541554">
      <w:pPr>
        <w:pStyle w:val="Default"/>
        <w:tabs>
          <w:tab w:val="left" w:pos="8340"/>
        </w:tabs>
        <w:ind w:firstLine="709"/>
        <w:rPr>
          <w:b/>
          <w:color w:val="auto"/>
        </w:rPr>
      </w:pPr>
      <w:r w:rsidRPr="002970E3">
        <w:rPr>
          <w:b/>
          <w:color w:val="auto"/>
        </w:rPr>
        <w:t>Список разделов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04"/>
        <w:gridCol w:w="834"/>
      </w:tblGrid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I. ОБЩИЕ ПОЛОЖЕНИЯ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1. Предмет регулирования Административного регламента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2. Лица, имеющие право на получение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к порядку информирования о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II. СТАНДАРТ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4. Наименование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650E37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предоставляющего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Срок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порядок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регистрации заявления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8. Срок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9. Правовые основания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10. Исчерпывающий перечень документов, необходимых для предоставления Муниципальной услуги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подлежащих предоставлению Заявителем 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11. Исчерпывающий перечень документов, необходимых для предоставления Муниципальной услуги, ко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торые находятся в распоряжении органов власти, 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рганов местного самоупра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вления или 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рганизаций</w:t>
            </w:r>
          </w:p>
        </w:tc>
        <w:tc>
          <w:tcPr>
            <w:tcW w:w="851" w:type="dxa"/>
            <w:hideMark/>
          </w:tcPr>
          <w:p w:rsidR="00F13911" w:rsidRPr="002970E3" w:rsidRDefault="00541554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Исчерпывающий перечень оснований для отказа в приеме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Исчерпывающий перечень оснований для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отказа в предоставлении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851" w:type="dxa"/>
            <w:hideMark/>
          </w:tcPr>
          <w:p w:rsidR="00F13911" w:rsidRPr="002970E3" w:rsidRDefault="00C271EF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16. Способы предоставления Заявителем документов, необходимых для получения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18. Максимальный срок ожидания в очереди</w:t>
            </w:r>
          </w:p>
        </w:tc>
        <w:tc>
          <w:tcPr>
            <w:tcW w:w="851" w:type="dxa"/>
            <w:hideMark/>
          </w:tcPr>
          <w:p w:rsidR="00F13911" w:rsidRPr="002970E3" w:rsidRDefault="00C271EF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41554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Требования к помещениям, в которых предоставляется Муниципальная услуга, к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залу ожидания,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местам</w:t>
            </w:r>
            <w:r w:rsidR="00F7471F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заполнения запросов о предоставлении Муниципальной услуги,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471F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20. Показатели доступности и качества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 Требования к организации предоставления Муниципальной услуги в электронной форме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22. Требования к организации предоставления Муниципальной услуги в МФЦ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IV. ПОРЯДОК И ФОРМЫ КОНТРОЛЯ ЗА ИСПОЛНЕНИЕМ АДМИНИСТРАТИВНОГО РЕГЛАМЕНТА</w:t>
            </w:r>
          </w:p>
        </w:tc>
        <w:tc>
          <w:tcPr>
            <w:tcW w:w="851" w:type="dxa"/>
            <w:hideMark/>
          </w:tcPr>
          <w:p w:rsidR="00F13911" w:rsidRPr="002970E3" w:rsidRDefault="00C271EF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41554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 Порядок осуществления 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текущего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контроля за соблюдением и исполнением 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41554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 Порядок и периодичность осуществления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плановых и внеплановых проверок полноты и качества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26. Ответственность должностных лиц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V. ДОСУДЕБНЫЙ (ВНЕСУДЕБНЫЙ) ПОРЯДОК ОБЖАЛОВАНИЯ РЕШЕНИЙ И ДЕЙСТВИЙ (БЕЗДЕЙСТВИЯ)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ДОЛЖНОСТНЫХ ЛИЦ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МФЦ,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 МФЦ</w:t>
            </w:r>
          </w:p>
        </w:tc>
        <w:tc>
          <w:tcPr>
            <w:tcW w:w="851" w:type="dxa"/>
            <w:hideMark/>
          </w:tcPr>
          <w:p w:rsidR="00F13911" w:rsidRPr="002970E3" w:rsidRDefault="00C271EF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41554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8160B6" w:rsidRPr="002970E3" w:rsidTr="00115973">
        <w:tc>
          <w:tcPr>
            <w:tcW w:w="9067" w:type="dxa"/>
          </w:tcPr>
          <w:p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29. Органы государственной власти, организации и уполномоченные на рассмотрение жалоб лица, которым может быть направлена жалоба Заявителя в досудебном (внесудебном) порядке</w:t>
            </w:r>
          </w:p>
        </w:tc>
        <w:tc>
          <w:tcPr>
            <w:tcW w:w="851" w:type="dxa"/>
          </w:tcPr>
          <w:p w:rsidR="008160B6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8160B6" w:rsidRPr="002970E3" w:rsidTr="00115973">
        <w:tc>
          <w:tcPr>
            <w:tcW w:w="9067" w:type="dxa"/>
          </w:tcPr>
          <w:p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жалоб, в том числе с использованием ЕПГУ, РПГУ</w:t>
            </w:r>
          </w:p>
        </w:tc>
        <w:tc>
          <w:tcPr>
            <w:tcW w:w="851" w:type="dxa"/>
          </w:tcPr>
          <w:p w:rsidR="008160B6" w:rsidRPr="002970E3" w:rsidRDefault="00C271EF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41554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160B6" w:rsidRPr="002970E3" w:rsidTr="00115973">
        <w:tc>
          <w:tcPr>
            <w:tcW w:w="9067" w:type="dxa"/>
          </w:tcPr>
          <w:p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Адми</w:t>
            </w:r>
            <w:r w:rsidR="001668A1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нистрации, должностных лиц Администрации, МФЦ, работников МФЦ</w:t>
            </w:r>
          </w:p>
        </w:tc>
        <w:tc>
          <w:tcPr>
            <w:tcW w:w="851" w:type="dxa"/>
          </w:tcPr>
          <w:p w:rsidR="008160B6" w:rsidRPr="002970E3" w:rsidRDefault="00C271EF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41554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2 </w:t>
            </w:r>
          </w:p>
        </w:tc>
        <w:tc>
          <w:tcPr>
            <w:tcW w:w="851" w:type="dxa"/>
            <w:hideMark/>
          </w:tcPr>
          <w:p w:rsidR="00F13911" w:rsidRPr="002970E3" w:rsidRDefault="00C271EF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41554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3 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4 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5 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6 </w:t>
            </w:r>
          </w:p>
        </w:tc>
        <w:tc>
          <w:tcPr>
            <w:tcW w:w="851" w:type="dxa"/>
            <w:hideMark/>
          </w:tcPr>
          <w:p w:rsidR="00F13911" w:rsidRPr="002970E3" w:rsidRDefault="00C271EF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41554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7 </w:t>
            </w:r>
          </w:p>
        </w:tc>
        <w:tc>
          <w:tcPr>
            <w:tcW w:w="851" w:type="dxa"/>
            <w:hideMark/>
          </w:tcPr>
          <w:p w:rsidR="00F13911" w:rsidRPr="002970E3" w:rsidRDefault="00C271EF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8 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9 </w:t>
            </w:r>
          </w:p>
        </w:tc>
        <w:tc>
          <w:tcPr>
            <w:tcW w:w="851" w:type="dxa"/>
            <w:hideMark/>
          </w:tcPr>
          <w:p w:rsidR="00F13911" w:rsidRPr="002970E3" w:rsidRDefault="00541554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10 </w:t>
            </w:r>
          </w:p>
        </w:tc>
        <w:tc>
          <w:tcPr>
            <w:tcW w:w="851" w:type="dxa"/>
            <w:hideMark/>
          </w:tcPr>
          <w:p w:rsidR="00F13911" w:rsidRPr="002970E3" w:rsidRDefault="00541554" w:rsidP="00C2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115973" w:rsidRPr="002970E3" w:rsidRDefault="00115973" w:rsidP="002048B6">
      <w:pPr>
        <w:pStyle w:val="1-"/>
        <w:numPr>
          <w:ilvl w:val="0"/>
          <w:numId w:val="0"/>
        </w:numPr>
        <w:spacing w:line="240" w:lineRule="auto"/>
        <w:jc w:val="left"/>
      </w:pPr>
      <w:bookmarkStart w:id="0" w:name="_Toc510616989"/>
    </w:p>
    <w:p w:rsidR="003D5483" w:rsidRPr="002970E3" w:rsidRDefault="003D5483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541554" w:rsidRPr="002970E3" w:rsidRDefault="00541554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3D5483" w:rsidRDefault="003D5483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3B5E92" w:rsidRDefault="003B5E92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3B5E92" w:rsidRDefault="003B5E92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3B5E92" w:rsidRPr="002970E3" w:rsidRDefault="003B5E92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115973" w:rsidRPr="002970E3" w:rsidRDefault="00115973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115973" w:rsidRPr="002970E3" w:rsidRDefault="00115973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115973" w:rsidRPr="002970E3" w:rsidRDefault="00115973" w:rsidP="002048B6">
      <w:pPr>
        <w:pStyle w:val="1-"/>
        <w:numPr>
          <w:ilvl w:val="0"/>
          <w:numId w:val="0"/>
        </w:numPr>
        <w:spacing w:line="240" w:lineRule="auto"/>
        <w:jc w:val="left"/>
        <w:sectPr w:rsidR="00115973" w:rsidRPr="002970E3" w:rsidSect="00115973">
          <w:footerReference w:type="default" r:id="rId9"/>
          <w:footerReference w:type="first" r:id="rId10"/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F80AAD" w:rsidRPr="002970E3" w:rsidRDefault="00F506F2" w:rsidP="002048B6">
      <w:pPr>
        <w:pStyle w:val="1-"/>
        <w:spacing w:line="240" w:lineRule="auto"/>
      </w:pPr>
      <w:bookmarkStart w:id="1" w:name="_Toc530579146"/>
      <w:r w:rsidRPr="002970E3">
        <w:lastRenderedPageBreak/>
        <w:t>Общие положения</w:t>
      </w:r>
      <w:bookmarkEnd w:id="0"/>
      <w:bookmarkEnd w:id="1"/>
    </w:p>
    <w:p w:rsidR="00340B09" w:rsidRPr="002970E3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2970E3" w:rsidRDefault="00F80AAD" w:rsidP="002048B6">
      <w:pPr>
        <w:pStyle w:val="2-"/>
        <w:numPr>
          <w:ilvl w:val="0"/>
          <w:numId w:val="1"/>
        </w:numPr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r w:rsidRPr="002970E3">
        <w:t>Предмет регулирования</w:t>
      </w:r>
      <w:r w:rsidR="00BA717E" w:rsidRPr="002970E3">
        <w:t xml:space="preserve"> </w:t>
      </w:r>
      <w:r w:rsidR="003351AA" w:rsidRPr="002970E3">
        <w:t xml:space="preserve">Административного </w:t>
      </w:r>
      <w:r w:rsidR="00D7741C" w:rsidRPr="002970E3">
        <w:t>р</w:t>
      </w:r>
      <w:r w:rsidR="00BA717E" w:rsidRPr="002970E3">
        <w:t>егламента</w:t>
      </w:r>
      <w:bookmarkEnd w:id="2"/>
      <w:bookmarkEnd w:id="3"/>
      <w:bookmarkEnd w:id="4"/>
      <w:bookmarkEnd w:id="5"/>
      <w:bookmarkEnd w:id="6"/>
    </w:p>
    <w:p w:rsidR="00340B09" w:rsidRPr="002970E3" w:rsidRDefault="00340B09" w:rsidP="002048B6">
      <w:pPr>
        <w:pStyle w:val="2-"/>
      </w:pPr>
    </w:p>
    <w:p w:rsidR="00F415EA" w:rsidRPr="002970E3" w:rsidRDefault="00115973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 (далее – Административный регламент) </w:t>
      </w:r>
      <w:r w:rsidR="00F415EA" w:rsidRPr="002970E3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2970E3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а</w:t>
      </w:r>
      <w:r w:rsidR="006E675F" w:rsidRPr="002970E3">
        <w:rPr>
          <w:sz w:val="24"/>
          <w:szCs w:val="24"/>
        </w:rPr>
        <w:t xml:space="preserve">дминистрацией </w:t>
      </w:r>
      <w:r w:rsidR="002E0E02" w:rsidRPr="002970E3">
        <w:rPr>
          <w:sz w:val="24"/>
          <w:szCs w:val="24"/>
        </w:rPr>
        <w:t>городского округа Пущино</w:t>
      </w:r>
      <w:r w:rsidR="00132660" w:rsidRPr="002970E3">
        <w:rPr>
          <w:sz w:val="24"/>
          <w:szCs w:val="24"/>
        </w:rPr>
        <w:t xml:space="preserve"> (далее </w:t>
      </w:r>
      <w:r w:rsidR="001C2B41" w:rsidRPr="002970E3">
        <w:rPr>
          <w:sz w:val="24"/>
          <w:szCs w:val="24"/>
        </w:rPr>
        <w:t xml:space="preserve">- </w:t>
      </w:r>
      <w:r w:rsidR="00132660" w:rsidRPr="002970E3">
        <w:rPr>
          <w:sz w:val="24"/>
          <w:szCs w:val="24"/>
        </w:rPr>
        <w:t>Администрация)</w:t>
      </w:r>
      <w:r w:rsidR="00F415EA" w:rsidRPr="002970E3">
        <w:rPr>
          <w:sz w:val="24"/>
          <w:szCs w:val="24"/>
        </w:rPr>
        <w:t>.</w:t>
      </w:r>
    </w:p>
    <w:p w:rsidR="00CA6EBE" w:rsidRPr="002970E3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Административный регламент </w:t>
      </w:r>
      <w:r w:rsidR="000E6C84" w:rsidRPr="002970E3">
        <w:rPr>
          <w:sz w:val="24"/>
          <w:szCs w:val="24"/>
        </w:rPr>
        <w:t>устанавливает</w:t>
      </w:r>
      <w:r w:rsidR="00F4339B" w:rsidRPr="002970E3">
        <w:rPr>
          <w:sz w:val="24"/>
          <w:szCs w:val="24"/>
        </w:rPr>
        <w:t xml:space="preserve"> </w:t>
      </w:r>
      <w:r w:rsidR="00641BDA" w:rsidRPr="002970E3">
        <w:rPr>
          <w:sz w:val="24"/>
          <w:szCs w:val="24"/>
        </w:rPr>
        <w:t xml:space="preserve">стандарт предоставления </w:t>
      </w:r>
      <w:r w:rsidR="00132660" w:rsidRPr="002970E3">
        <w:rPr>
          <w:sz w:val="24"/>
          <w:szCs w:val="24"/>
        </w:rPr>
        <w:t>Муниципальной услуги</w:t>
      </w:r>
      <w:r w:rsidR="00641BDA" w:rsidRPr="002970E3">
        <w:rPr>
          <w:sz w:val="24"/>
          <w:szCs w:val="24"/>
        </w:rPr>
        <w:t xml:space="preserve">, </w:t>
      </w:r>
      <w:r w:rsidR="00637799" w:rsidRPr="002970E3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2970E3">
        <w:rPr>
          <w:bCs/>
          <w:sz w:val="24"/>
          <w:szCs w:val="24"/>
        </w:rPr>
        <w:t xml:space="preserve"> по предоставлению </w:t>
      </w:r>
      <w:r w:rsidR="00132660" w:rsidRPr="002970E3">
        <w:rPr>
          <w:sz w:val="24"/>
          <w:szCs w:val="24"/>
        </w:rPr>
        <w:t>Муниципальной услуги</w:t>
      </w:r>
      <w:r w:rsidR="00637799" w:rsidRPr="002970E3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2970E3">
        <w:rPr>
          <w:sz w:val="24"/>
          <w:szCs w:val="24"/>
        </w:rPr>
        <w:t xml:space="preserve"> </w:t>
      </w:r>
      <w:r w:rsidR="001E0C69" w:rsidRPr="002970E3">
        <w:rPr>
          <w:sz w:val="24"/>
          <w:szCs w:val="24"/>
        </w:rPr>
        <w:t>предоставления государственных и муниципал</w:t>
      </w:r>
      <w:r w:rsidRPr="002970E3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2970E3">
        <w:rPr>
          <w:sz w:val="24"/>
          <w:szCs w:val="24"/>
        </w:rPr>
        <w:t>Муниципальной услуги</w:t>
      </w:r>
      <w:r w:rsidR="00637799" w:rsidRPr="002970E3">
        <w:rPr>
          <w:sz w:val="24"/>
          <w:szCs w:val="24"/>
        </w:rPr>
        <w:t>, досудебный (внесудебный) порядок обжалования</w:t>
      </w:r>
      <w:r w:rsidR="00510CB1" w:rsidRPr="002970E3">
        <w:rPr>
          <w:sz w:val="24"/>
          <w:szCs w:val="24"/>
        </w:rPr>
        <w:t xml:space="preserve"> решений и действий (бездействий</w:t>
      </w:r>
      <w:r w:rsidR="00637799" w:rsidRPr="002970E3">
        <w:rPr>
          <w:sz w:val="24"/>
          <w:szCs w:val="24"/>
        </w:rPr>
        <w:t xml:space="preserve">) </w:t>
      </w:r>
      <w:r w:rsidR="00962C01" w:rsidRPr="002970E3">
        <w:rPr>
          <w:sz w:val="24"/>
          <w:szCs w:val="24"/>
        </w:rPr>
        <w:t>должностных лиц</w:t>
      </w:r>
      <w:r w:rsidR="00E70624" w:rsidRPr="002970E3">
        <w:rPr>
          <w:sz w:val="24"/>
          <w:szCs w:val="24"/>
        </w:rPr>
        <w:t xml:space="preserve"> </w:t>
      </w:r>
      <w:r w:rsidR="00132660" w:rsidRPr="002970E3">
        <w:rPr>
          <w:sz w:val="24"/>
          <w:szCs w:val="24"/>
        </w:rPr>
        <w:t xml:space="preserve">Администрации, </w:t>
      </w:r>
      <w:r w:rsidR="00962C01" w:rsidRPr="002970E3">
        <w:rPr>
          <w:sz w:val="24"/>
          <w:szCs w:val="24"/>
        </w:rPr>
        <w:t>работников МФЦ.</w:t>
      </w:r>
    </w:p>
    <w:p w:rsidR="00962C01" w:rsidRPr="002970E3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2970E3">
        <w:rPr>
          <w:sz w:val="24"/>
          <w:szCs w:val="24"/>
        </w:rPr>
        <w:t>Основные т</w:t>
      </w:r>
      <w:r w:rsidR="001E6FB8" w:rsidRPr="002970E3">
        <w:rPr>
          <w:sz w:val="24"/>
          <w:szCs w:val="24"/>
        </w:rPr>
        <w:t xml:space="preserve">ермины и определения, используемые </w:t>
      </w:r>
      <w:r w:rsidR="007A3266" w:rsidRPr="002970E3">
        <w:rPr>
          <w:sz w:val="24"/>
          <w:szCs w:val="24"/>
        </w:rPr>
        <w:t>в</w:t>
      </w:r>
      <w:r w:rsidR="001C6E85" w:rsidRPr="002970E3">
        <w:rPr>
          <w:sz w:val="24"/>
          <w:szCs w:val="24"/>
        </w:rPr>
        <w:t xml:space="preserve"> </w:t>
      </w:r>
      <w:r w:rsidR="004D774E" w:rsidRPr="002970E3">
        <w:rPr>
          <w:sz w:val="24"/>
          <w:szCs w:val="24"/>
        </w:rPr>
        <w:t xml:space="preserve">настоящем </w:t>
      </w:r>
      <w:r w:rsidR="001E6FB8" w:rsidRPr="002970E3">
        <w:rPr>
          <w:sz w:val="24"/>
          <w:szCs w:val="24"/>
        </w:rPr>
        <w:t>Административном регл</w:t>
      </w:r>
      <w:r w:rsidR="00962C01" w:rsidRPr="002970E3">
        <w:rPr>
          <w:sz w:val="24"/>
          <w:szCs w:val="24"/>
        </w:rPr>
        <w:t>аменте:</w:t>
      </w:r>
    </w:p>
    <w:p w:rsidR="002D7538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1.3.1. </w:t>
      </w:r>
      <w:r w:rsidR="002D7538" w:rsidRPr="002970E3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2970E3">
        <w:rPr>
          <w:sz w:val="24"/>
          <w:szCs w:val="24"/>
        </w:rPr>
        <w:t>.</w:t>
      </w:r>
    </w:p>
    <w:p w:rsidR="00962C01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1.3.2. </w:t>
      </w:r>
      <w:r w:rsidR="00962C01" w:rsidRPr="002970E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2970E3">
        <w:rPr>
          <w:sz w:val="24"/>
          <w:szCs w:val="24"/>
        </w:rPr>
        <w:t xml:space="preserve">Администрацией </w:t>
      </w:r>
      <w:r w:rsidR="00962C01" w:rsidRPr="002970E3">
        <w:rPr>
          <w:sz w:val="24"/>
          <w:szCs w:val="24"/>
        </w:rPr>
        <w:t xml:space="preserve">для предоставления </w:t>
      </w:r>
      <w:r w:rsidR="00132660" w:rsidRPr="002970E3">
        <w:rPr>
          <w:sz w:val="24"/>
          <w:szCs w:val="24"/>
        </w:rPr>
        <w:t>Муниципальной услуги</w:t>
      </w:r>
      <w:r w:rsidRPr="002970E3">
        <w:rPr>
          <w:sz w:val="24"/>
          <w:szCs w:val="24"/>
        </w:rPr>
        <w:t>.</w:t>
      </w:r>
    </w:p>
    <w:p w:rsidR="00962C01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r w:rsidRPr="002970E3">
        <w:rPr>
          <w:sz w:val="24"/>
          <w:szCs w:val="24"/>
          <w:lang w:val="en-US"/>
        </w:rPr>
        <w:t>www</w:t>
      </w:r>
      <w:r w:rsidRPr="002970E3">
        <w:rPr>
          <w:sz w:val="24"/>
          <w:szCs w:val="24"/>
        </w:rPr>
        <w:t>.</w:t>
      </w:r>
      <w:r w:rsidRPr="002970E3">
        <w:rPr>
          <w:sz w:val="24"/>
          <w:szCs w:val="24"/>
          <w:lang w:val="en-US"/>
        </w:rPr>
        <w:t>uslugi</w:t>
      </w:r>
      <w:r w:rsidRPr="002970E3">
        <w:rPr>
          <w:sz w:val="24"/>
          <w:szCs w:val="24"/>
        </w:rPr>
        <w:t>.</w:t>
      </w:r>
      <w:r w:rsidRPr="002970E3">
        <w:rPr>
          <w:sz w:val="24"/>
          <w:szCs w:val="24"/>
          <w:lang w:val="en-US"/>
        </w:rPr>
        <w:t>mosreg</w:t>
      </w:r>
      <w:r w:rsidRPr="002970E3">
        <w:rPr>
          <w:sz w:val="24"/>
          <w:szCs w:val="24"/>
        </w:rPr>
        <w:t>.</w:t>
      </w:r>
      <w:r w:rsidRPr="002970E3">
        <w:rPr>
          <w:sz w:val="24"/>
          <w:szCs w:val="24"/>
          <w:lang w:val="en-US"/>
        </w:rPr>
        <w:t>ru</w:t>
      </w:r>
      <w:r w:rsidRPr="002970E3">
        <w:rPr>
          <w:sz w:val="24"/>
          <w:szCs w:val="24"/>
        </w:rPr>
        <w:t>.</w:t>
      </w:r>
    </w:p>
    <w:p w:rsidR="005D58DD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1.3.4. </w:t>
      </w:r>
      <w:r w:rsidR="00576955" w:rsidRPr="002970E3">
        <w:rPr>
          <w:sz w:val="24"/>
          <w:szCs w:val="24"/>
        </w:rPr>
        <w:t>РГУ – Государствен</w:t>
      </w:r>
      <w:r w:rsidR="00D179DA" w:rsidRPr="002970E3">
        <w:rPr>
          <w:sz w:val="24"/>
          <w:szCs w:val="24"/>
        </w:rPr>
        <w:t>ная</w:t>
      </w:r>
      <w:r w:rsidR="00576955" w:rsidRPr="002970E3">
        <w:rPr>
          <w:sz w:val="24"/>
          <w:szCs w:val="24"/>
        </w:rPr>
        <w:t xml:space="preserve"> информационн</w:t>
      </w:r>
      <w:r w:rsidR="00D179DA" w:rsidRPr="002970E3">
        <w:rPr>
          <w:sz w:val="24"/>
          <w:szCs w:val="24"/>
        </w:rPr>
        <w:t>ая</w:t>
      </w:r>
      <w:r w:rsidR="00576955" w:rsidRPr="002970E3">
        <w:rPr>
          <w:sz w:val="24"/>
          <w:szCs w:val="24"/>
        </w:rPr>
        <w:t xml:space="preserve"> систем</w:t>
      </w:r>
      <w:r w:rsidR="00D179DA" w:rsidRPr="002970E3">
        <w:rPr>
          <w:sz w:val="24"/>
          <w:szCs w:val="24"/>
        </w:rPr>
        <w:t>а</w:t>
      </w:r>
      <w:r w:rsidR="00576955" w:rsidRPr="002970E3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 w:rsidRPr="002970E3">
        <w:rPr>
          <w:sz w:val="24"/>
          <w:szCs w:val="24"/>
        </w:rPr>
        <w:t>.</w:t>
      </w:r>
    </w:p>
    <w:p w:rsidR="005D58DD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1.3.5.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1" w:history="1">
        <w:r w:rsidRPr="002970E3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2970E3">
        <w:rPr>
          <w:rStyle w:val="a7"/>
          <w:color w:val="auto"/>
          <w:sz w:val="24"/>
          <w:szCs w:val="24"/>
          <w:u w:val="none"/>
        </w:rPr>
        <w:t>.</w:t>
      </w:r>
    </w:p>
    <w:p w:rsidR="00E85BE7" w:rsidRPr="002970E3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1.3.6. </w:t>
      </w:r>
      <w:r w:rsidR="00E85BE7" w:rsidRPr="002970E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 w:rsidRPr="002970E3">
        <w:rPr>
          <w:sz w:val="24"/>
          <w:szCs w:val="24"/>
        </w:rPr>
        <w:t>.</w:t>
      </w:r>
    </w:p>
    <w:p w:rsidR="00E85BE7" w:rsidRPr="002970E3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1.3.7. </w:t>
      </w:r>
      <w:r w:rsidR="00E85BE7" w:rsidRPr="002970E3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Pr="002970E3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1.3.8. Учредитель МФЦ – орган местного самоуправления, являющийся учредителем МФЦ.</w:t>
      </w:r>
    </w:p>
    <w:p w:rsidR="002106E6" w:rsidRPr="002970E3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2970E3" w:rsidRDefault="00DA50AB">
      <w:pPr>
        <w:pStyle w:val="2-"/>
      </w:pPr>
      <w:bookmarkStart w:id="10" w:name="_Toc510616991"/>
      <w:bookmarkStart w:id="11" w:name="_Toc530579148"/>
      <w:r w:rsidRPr="002970E3">
        <w:t xml:space="preserve">2. </w:t>
      </w:r>
      <w:r w:rsidR="00F80AAD" w:rsidRPr="002970E3">
        <w:t xml:space="preserve">Лица, имеющие право на получение </w:t>
      </w:r>
      <w:bookmarkEnd w:id="7"/>
      <w:bookmarkEnd w:id="8"/>
      <w:bookmarkEnd w:id="9"/>
      <w:bookmarkEnd w:id="10"/>
      <w:bookmarkEnd w:id="11"/>
      <w:r w:rsidR="00132660" w:rsidRPr="002970E3">
        <w:t>Муниципальной услуги</w:t>
      </w:r>
    </w:p>
    <w:p w:rsidR="00340B09" w:rsidRPr="002970E3" w:rsidRDefault="00340B09">
      <w:pPr>
        <w:pStyle w:val="2-"/>
      </w:pPr>
    </w:p>
    <w:p w:rsidR="001C6E85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2" w:name="_Ref440652250"/>
      <w:r w:rsidRPr="002970E3">
        <w:rPr>
          <w:sz w:val="24"/>
          <w:szCs w:val="24"/>
        </w:rPr>
        <w:t xml:space="preserve">2.1. </w:t>
      </w:r>
      <w:r w:rsidR="00314CC8" w:rsidRPr="002970E3">
        <w:rPr>
          <w:sz w:val="24"/>
          <w:szCs w:val="24"/>
        </w:rPr>
        <w:t xml:space="preserve">Лицами, </w:t>
      </w:r>
      <w:r w:rsidR="00132660" w:rsidRPr="002970E3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2970E3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 w:rsidRPr="002970E3">
        <w:rPr>
          <w:sz w:val="24"/>
          <w:szCs w:val="24"/>
          <w:shd w:val="clear" w:color="auto" w:fill="FFFFFF"/>
        </w:rPr>
        <w:t>(</w:t>
      </w:r>
      <w:r w:rsidR="00E85BE7" w:rsidRPr="002970E3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 w:rsidRPr="002970E3">
        <w:rPr>
          <w:rFonts w:eastAsia="Times New Roman"/>
          <w:sz w:val="24"/>
          <w:szCs w:val="24"/>
          <w:lang w:eastAsia="ru-RU"/>
        </w:rPr>
        <w:t>)</w:t>
      </w:r>
      <w:r w:rsidR="00E85BE7" w:rsidRPr="002970E3">
        <w:rPr>
          <w:sz w:val="24"/>
          <w:szCs w:val="24"/>
          <w:shd w:val="clear" w:color="auto" w:fill="FFFFFF"/>
        </w:rPr>
        <w:t xml:space="preserve">, </w:t>
      </w:r>
      <w:r w:rsidR="00132660" w:rsidRPr="002970E3">
        <w:rPr>
          <w:sz w:val="24"/>
          <w:szCs w:val="24"/>
          <w:shd w:val="clear" w:color="auto" w:fill="FFFFFF"/>
        </w:rPr>
        <w:t xml:space="preserve">которым на праве собственности либо на ином законном основании принадлежит земельный участок, здание или иное недвижимое имущество, к </w:t>
      </w:r>
      <w:r w:rsidR="00132660" w:rsidRPr="002970E3">
        <w:rPr>
          <w:sz w:val="24"/>
          <w:szCs w:val="24"/>
          <w:shd w:val="clear" w:color="auto" w:fill="FFFFFF"/>
        </w:rPr>
        <w:lastRenderedPageBreak/>
        <w:t>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 </w:t>
      </w:r>
      <w:r w:rsidR="00C24C13" w:rsidRPr="002970E3">
        <w:rPr>
          <w:sz w:val="24"/>
          <w:szCs w:val="24"/>
        </w:rPr>
        <w:t xml:space="preserve">Категории </w:t>
      </w:r>
      <w:r w:rsidR="00CB4CA7" w:rsidRPr="002970E3">
        <w:rPr>
          <w:sz w:val="24"/>
          <w:szCs w:val="24"/>
        </w:rPr>
        <w:t>Заявителей</w:t>
      </w:r>
      <w:r w:rsidR="00001B2D" w:rsidRPr="002970E3">
        <w:rPr>
          <w:sz w:val="24"/>
          <w:szCs w:val="24"/>
        </w:rPr>
        <w:t>:</w:t>
      </w:r>
      <w:bookmarkEnd w:id="12"/>
    </w:p>
    <w:p w:rsidR="00C24C13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2.2.1.</w:t>
      </w:r>
      <w:r w:rsidR="00191994" w:rsidRPr="002970E3">
        <w:rPr>
          <w:sz w:val="24"/>
          <w:szCs w:val="24"/>
        </w:rPr>
        <w:t xml:space="preserve"> </w:t>
      </w:r>
      <w:r w:rsidR="00132660" w:rsidRPr="002970E3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2970E3">
        <w:rPr>
          <w:sz w:val="24"/>
          <w:szCs w:val="24"/>
        </w:rPr>
        <w:t>.</w:t>
      </w:r>
    </w:p>
    <w:p w:rsidR="00132660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2.2.2. </w:t>
      </w:r>
      <w:r w:rsidR="00132660" w:rsidRPr="002970E3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2970E3">
        <w:rPr>
          <w:sz w:val="24"/>
          <w:szCs w:val="24"/>
        </w:rPr>
        <w:t>м числе являющегося арендатором.</w:t>
      </w:r>
    </w:p>
    <w:p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2.2.3. Л</w:t>
      </w:r>
      <w:r w:rsidR="00C03E53" w:rsidRPr="002970E3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2.2.4. </w:t>
      </w:r>
      <w:r w:rsidR="00C03E53" w:rsidRPr="002970E3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2.2.5. </w:t>
      </w:r>
      <w:r w:rsidR="00C03E53" w:rsidRPr="002970E3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2.2.6. </w:t>
      </w:r>
      <w:r w:rsidR="00340B09" w:rsidRPr="002970E3">
        <w:rPr>
          <w:sz w:val="24"/>
          <w:szCs w:val="24"/>
        </w:rPr>
        <w:t>Владелец рекламной конструкции.</w:t>
      </w:r>
    </w:p>
    <w:p w:rsidR="00FF54F1" w:rsidRPr="002970E3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2970E3" w:rsidRDefault="00DA50AB">
      <w:pPr>
        <w:pStyle w:val="2-"/>
      </w:pPr>
      <w:bookmarkStart w:id="13" w:name="_Toc510616992"/>
      <w:bookmarkStart w:id="14" w:name="_Toc530579149"/>
      <w:r w:rsidRPr="002970E3">
        <w:t xml:space="preserve">3. </w:t>
      </w:r>
      <w:r w:rsidR="001E6FB8" w:rsidRPr="002970E3">
        <w:t xml:space="preserve">Требования к порядку информирования </w:t>
      </w:r>
      <w:r w:rsidR="00CB4CA7" w:rsidRPr="002970E3">
        <w:t xml:space="preserve">о предоставлении </w:t>
      </w:r>
      <w:bookmarkEnd w:id="13"/>
      <w:bookmarkEnd w:id="14"/>
      <w:r w:rsidR="00C03E53" w:rsidRPr="002970E3">
        <w:t>Муниципальной услуги</w:t>
      </w:r>
    </w:p>
    <w:p w:rsidR="00340B09" w:rsidRPr="002970E3" w:rsidRDefault="00340B09">
      <w:pPr>
        <w:pStyle w:val="2-"/>
      </w:pPr>
    </w:p>
    <w:p w:rsidR="005A6172" w:rsidRPr="002970E3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3.1. Прием Заявителей</w:t>
      </w:r>
      <w:r w:rsidR="004D774E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по вопросу предоставления </w:t>
      </w:r>
      <w:r w:rsidR="00C03E53" w:rsidRPr="002970E3">
        <w:rPr>
          <w:sz w:val="24"/>
          <w:szCs w:val="24"/>
        </w:rPr>
        <w:t xml:space="preserve">Муниципальной услуги </w:t>
      </w:r>
      <w:r w:rsidRPr="002970E3">
        <w:rPr>
          <w:sz w:val="24"/>
          <w:szCs w:val="24"/>
        </w:rPr>
        <w:t xml:space="preserve">осуществляется в соответствии с </w:t>
      </w:r>
      <w:r w:rsidRPr="002970E3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2970E3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2970E3">
        <w:rPr>
          <w:rFonts w:eastAsia="Times New Roman"/>
          <w:sz w:val="24"/>
          <w:szCs w:val="24"/>
          <w:lang w:eastAsia="ar-SA"/>
        </w:rPr>
        <w:t>.</w:t>
      </w:r>
    </w:p>
    <w:p w:rsidR="0084576A" w:rsidRPr="002970E3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 На официальном сайте </w:t>
      </w:r>
      <w:r w:rsidR="00033949" w:rsidRPr="002970E3">
        <w:rPr>
          <w:sz w:val="24"/>
          <w:szCs w:val="24"/>
        </w:rPr>
        <w:t xml:space="preserve">Администрации </w:t>
      </w:r>
      <w:r w:rsidRPr="002970E3">
        <w:rPr>
          <w:sz w:val="24"/>
          <w:szCs w:val="24"/>
        </w:rPr>
        <w:t xml:space="preserve">в </w:t>
      </w:r>
      <w:r w:rsidR="00EA5E64" w:rsidRPr="002970E3">
        <w:rPr>
          <w:sz w:val="24"/>
          <w:szCs w:val="24"/>
        </w:rPr>
        <w:t xml:space="preserve">информационной-телекоммуникационной </w:t>
      </w:r>
      <w:r w:rsidRPr="002970E3">
        <w:rPr>
          <w:sz w:val="24"/>
          <w:szCs w:val="24"/>
        </w:rPr>
        <w:t>сети «Интернет»</w:t>
      </w:r>
      <w:r w:rsidR="00EA5E64" w:rsidRPr="002970E3">
        <w:rPr>
          <w:sz w:val="24"/>
          <w:szCs w:val="24"/>
        </w:rPr>
        <w:t xml:space="preserve"> (далее – сеть Интернет)</w:t>
      </w:r>
      <w:r w:rsidR="00115D42" w:rsidRPr="002970E3">
        <w:rPr>
          <w:sz w:val="24"/>
          <w:szCs w:val="24"/>
        </w:rPr>
        <w:t xml:space="preserve"> </w:t>
      </w:r>
      <w:hyperlink r:id="rId12" w:history="1">
        <w:r w:rsidR="005E3203" w:rsidRPr="002970E3">
          <w:rPr>
            <w:rStyle w:val="a7"/>
            <w:color w:val="000000" w:themeColor="text1"/>
            <w:sz w:val="24"/>
            <w:szCs w:val="24"/>
            <w:lang w:val="en-US" w:eastAsia="ru-RU"/>
          </w:rPr>
          <w:t>www</w:t>
        </w:r>
        <w:r w:rsidR="005E3203" w:rsidRPr="002970E3">
          <w:rPr>
            <w:rStyle w:val="a7"/>
            <w:color w:val="000000" w:themeColor="text1"/>
            <w:sz w:val="24"/>
            <w:szCs w:val="24"/>
            <w:lang w:eastAsia="ru-RU"/>
          </w:rPr>
          <w:t>.</w:t>
        </w:r>
        <w:r w:rsidR="005E3203" w:rsidRPr="002970E3">
          <w:rPr>
            <w:rStyle w:val="a7"/>
            <w:color w:val="000000" w:themeColor="text1"/>
            <w:sz w:val="24"/>
            <w:szCs w:val="24"/>
            <w:lang w:val="en-US" w:eastAsia="ru-RU"/>
          </w:rPr>
          <w:t>pushchino</w:t>
        </w:r>
        <w:r w:rsidR="005E3203" w:rsidRPr="002970E3">
          <w:rPr>
            <w:rStyle w:val="a7"/>
            <w:color w:val="000000" w:themeColor="text1"/>
            <w:sz w:val="24"/>
            <w:szCs w:val="24"/>
            <w:lang w:eastAsia="ru-RU"/>
          </w:rPr>
          <w:t>.</w:t>
        </w:r>
        <w:r w:rsidR="005E3203" w:rsidRPr="002970E3">
          <w:rPr>
            <w:rStyle w:val="a7"/>
            <w:color w:val="000000" w:themeColor="text1"/>
            <w:sz w:val="24"/>
            <w:szCs w:val="24"/>
            <w:lang w:val="en-US" w:eastAsia="ru-RU"/>
          </w:rPr>
          <w:t>ru</w:t>
        </w:r>
      </w:hyperlink>
      <w:r w:rsidRPr="002970E3">
        <w:rPr>
          <w:color w:val="000000" w:themeColor="text1"/>
          <w:sz w:val="24"/>
          <w:szCs w:val="24"/>
        </w:rPr>
        <w:t>,</w:t>
      </w:r>
      <w:r w:rsidRPr="002970E3">
        <w:rPr>
          <w:sz w:val="24"/>
          <w:szCs w:val="24"/>
        </w:rPr>
        <w:t xml:space="preserve"> в РГ</w:t>
      </w:r>
      <w:r w:rsidR="006B0D74" w:rsidRPr="002970E3">
        <w:rPr>
          <w:sz w:val="24"/>
          <w:szCs w:val="24"/>
        </w:rPr>
        <w:t>У, РПГУ</w:t>
      </w:r>
      <w:r w:rsidRPr="002970E3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3.2.1. </w:t>
      </w:r>
      <w:r w:rsidR="005A6172" w:rsidRPr="002970E3">
        <w:rPr>
          <w:sz w:val="24"/>
          <w:szCs w:val="24"/>
        </w:rPr>
        <w:t xml:space="preserve">место нахождения и график работы </w:t>
      </w:r>
      <w:r w:rsidR="00033949" w:rsidRPr="002970E3">
        <w:rPr>
          <w:sz w:val="24"/>
          <w:szCs w:val="24"/>
        </w:rPr>
        <w:t>Администрации</w:t>
      </w:r>
      <w:r w:rsidR="005A6172" w:rsidRPr="002970E3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2970E3">
        <w:rPr>
          <w:sz w:val="24"/>
          <w:szCs w:val="24"/>
        </w:rPr>
        <w:t>Муниципальную</w:t>
      </w:r>
      <w:r w:rsidR="005A6172" w:rsidRPr="002970E3">
        <w:rPr>
          <w:sz w:val="24"/>
          <w:szCs w:val="24"/>
        </w:rPr>
        <w:t xml:space="preserve"> услугу;</w:t>
      </w:r>
    </w:p>
    <w:p w:rsidR="005A6172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3.2.2. </w:t>
      </w:r>
      <w:r w:rsidR="005A6172" w:rsidRPr="002970E3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2970E3">
        <w:rPr>
          <w:sz w:val="24"/>
          <w:szCs w:val="24"/>
        </w:rPr>
        <w:t>Администрации</w:t>
      </w:r>
      <w:r w:rsidR="005A6172" w:rsidRPr="002970E3">
        <w:rPr>
          <w:sz w:val="24"/>
          <w:szCs w:val="24"/>
        </w:rPr>
        <w:t xml:space="preserve">, участвующих в предоставлении </w:t>
      </w:r>
      <w:r w:rsidR="00033949" w:rsidRPr="002970E3">
        <w:rPr>
          <w:sz w:val="24"/>
          <w:szCs w:val="24"/>
        </w:rPr>
        <w:t>Муниципальной</w:t>
      </w:r>
      <w:r w:rsidR="005A6172" w:rsidRPr="002970E3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3.2.3. </w:t>
      </w:r>
      <w:r w:rsidR="007B5E66" w:rsidRPr="002970E3">
        <w:rPr>
          <w:sz w:val="24"/>
          <w:szCs w:val="24"/>
        </w:rPr>
        <w:t>адреса</w:t>
      </w:r>
      <w:r w:rsidR="005A6172" w:rsidRPr="002970E3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2970E3">
        <w:rPr>
          <w:sz w:val="24"/>
          <w:szCs w:val="24"/>
        </w:rPr>
        <w:t>Администрации</w:t>
      </w:r>
      <w:r w:rsidR="007B5E66" w:rsidRPr="002970E3">
        <w:rPr>
          <w:sz w:val="24"/>
          <w:szCs w:val="24"/>
        </w:rPr>
        <w:t xml:space="preserve"> в сети Интернет</w:t>
      </w:r>
      <w:r w:rsidR="005A6172" w:rsidRPr="002970E3">
        <w:rPr>
          <w:sz w:val="24"/>
          <w:szCs w:val="24"/>
        </w:rPr>
        <w:t xml:space="preserve">. </w:t>
      </w:r>
    </w:p>
    <w:p w:rsidR="009A3C8D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3.3. Обязательному размещению на официальном сайте </w:t>
      </w:r>
      <w:r w:rsidR="00BC23D0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 w:rsidRPr="002970E3">
        <w:rPr>
          <w:sz w:val="24"/>
          <w:szCs w:val="24"/>
        </w:rPr>
        <w:t>РГУ</w:t>
      </w:r>
      <w:r w:rsidRPr="002970E3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</w:t>
      </w:r>
      <w:r w:rsidRPr="002970E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2970E3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>.</w:t>
      </w:r>
      <w:r w:rsidR="00033949" w:rsidRPr="002970E3">
        <w:rPr>
          <w:sz w:val="24"/>
          <w:szCs w:val="24"/>
        </w:rPr>
        <w:t xml:space="preserve"> Администрация</w:t>
      </w:r>
      <w:r w:rsidRPr="002970E3">
        <w:rPr>
          <w:sz w:val="24"/>
          <w:szCs w:val="24"/>
        </w:rPr>
        <w:t xml:space="preserve"> </w:t>
      </w:r>
      <w:r w:rsidR="005D58DD" w:rsidRPr="002970E3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1E6FB8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5</w:t>
      </w:r>
      <w:r w:rsidR="00F80F4A" w:rsidRPr="002970E3">
        <w:rPr>
          <w:sz w:val="24"/>
          <w:szCs w:val="24"/>
        </w:rPr>
        <w:t>.</w:t>
      </w:r>
      <w:r w:rsidR="00033949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осуществляется: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путем размещения информации на сайте </w:t>
      </w:r>
      <w:r w:rsidR="00033949" w:rsidRPr="002970E3">
        <w:rPr>
          <w:sz w:val="24"/>
          <w:szCs w:val="24"/>
        </w:rPr>
        <w:t xml:space="preserve">Администрации, </w:t>
      </w:r>
      <w:r w:rsidR="005D58DD" w:rsidRPr="002970E3">
        <w:rPr>
          <w:sz w:val="24"/>
          <w:szCs w:val="24"/>
        </w:rPr>
        <w:t xml:space="preserve">ЕПГУ, </w:t>
      </w:r>
      <w:r w:rsidR="00033949" w:rsidRPr="002970E3">
        <w:rPr>
          <w:sz w:val="24"/>
          <w:szCs w:val="24"/>
        </w:rPr>
        <w:t>РПГУ;</w:t>
      </w:r>
    </w:p>
    <w:p w:rsidR="001E6FB8" w:rsidRPr="002970E3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r w:rsidR="00F80F4A" w:rsidRPr="002970E3">
        <w:rPr>
          <w:sz w:val="24"/>
          <w:szCs w:val="24"/>
        </w:rPr>
        <w:t>должностным лицом</w:t>
      </w:r>
      <w:r w:rsidR="00815FE3" w:rsidRPr="002970E3">
        <w:rPr>
          <w:sz w:val="24"/>
          <w:szCs w:val="24"/>
        </w:rPr>
        <w:t xml:space="preserve"> Администрации, </w:t>
      </w:r>
      <w:r w:rsidR="001E6FB8" w:rsidRPr="002970E3">
        <w:rPr>
          <w:sz w:val="24"/>
          <w:szCs w:val="24"/>
        </w:rPr>
        <w:t>ответственн</w:t>
      </w:r>
      <w:r w:rsidR="007B5E66" w:rsidRPr="002970E3">
        <w:rPr>
          <w:sz w:val="24"/>
          <w:szCs w:val="24"/>
        </w:rPr>
        <w:t>ым</w:t>
      </w:r>
      <w:r w:rsidR="001E6FB8" w:rsidRPr="002970E3">
        <w:rPr>
          <w:sz w:val="24"/>
          <w:szCs w:val="24"/>
        </w:rPr>
        <w:t xml:space="preserve"> за предоставление </w:t>
      </w:r>
      <w:r w:rsidR="0003394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в </w:t>
      </w:r>
      <w:r w:rsidR="00033949" w:rsidRPr="002970E3">
        <w:rPr>
          <w:sz w:val="24"/>
          <w:szCs w:val="24"/>
        </w:rPr>
        <w:t>Администрацию</w:t>
      </w:r>
      <w:r w:rsidR="001E6FB8"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предназначенных для приема </w:t>
      </w:r>
      <w:r w:rsidR="007B5E66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д) посредством телефонной и факсимильной связи;</w:t>
      </w:r>
    </w:p>
    <w:p w:rsidR="00F506F2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посредством ответов на </w:t>
      </w:r>
      <w:r w:rsidR="00BB17DF" w:rsidRPr="002970E3">
        <w:rPr>
          <w:sz w:val="24"/>
          <w:szCs w:val="24"/>
        </w:rPr>
        <w:t xml:space="preserve">письменные и устные обращения </w:t>
      </w:r>
      <w:r w:rsidR="005E3203" w:rsidRPr="002970E3">
        <w:rPr>
          <w:sz w:val="24"/>
          <w:szCs w:val="24"/>
        </w:rPr>
        <w:t>Заявителей по</w:t>
      </w:r>
      <w:r w:rsidR="00BB17DF" w:rsidRPr="002970E3">
        <w:rPr>
          <w:sz w:val="24"/>
          <w:szCs w:val="24"/>
        </w:rPr>
        <w:t xml:space="preserve"> вопросу предоставления </w:t>
      </w:r>
      <w:r w:rsidR="00033949" w:rsidRPr="002970E3">
        <w:rPr>
          <w:sz w:val="24"/>
          <w:szCs w:val="24"/>
        </w:rPr>
        <w:t>Муниципальной</w:t>
      </w:r>
      <w:r w:rsidR="00BB17DF" w:rsidRPr="002970E3">
        <w:rPr>
          <w:sz w:val="24"/>
          <w:szCs w:val="24"/>
        </w:rPr>
        <w:t xml:space="preserve"> услуги.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6</w:t>
      </w:r>
      <w:r w:rsidR="00F506F2" w:rsidRPr="002970E3">
        <w:rPr>
          <w:sz w:val="24"/>
          <w:szCs w:val="24"/>
        </w:rPr>
        <w:t xml:space="preserve">. </w:t>
      </w:r>
      <w:r w:rsidR="00335F89" w:rsidRPr="002970E3">
        <w:rPr>
          <w:sz w:val="24"/>
          <w:szCs w:val="24"/>
        </w:rPr>
        <w:t xml:space="preserve">На </w:t>
      </w:r>
      <w:r w:rsidR="005D58DD" w:rsidRPr="002970E3">
        <w:rPr>
          <w:sz w:val="24"/>
          <w:szCs w:val="24"/>
        </w:rPr>
        <w:t xml:space="preserve">ЕПГУ, </w:t>
      </w:r>
      <w:r w:rsidR="00335F89" w:rsidRPr="002970E3">
        <w:rPr>
          <w:sz w:val="24"/>
          <w:szCs w:val="24"/>
        </w:rPr>
        <w:t xml:space="preserve">РПГУ </w:t>
      </w:r>
      <w:r w:rsidR="001E6FB8" w:rsidRPr="002970E3">
        <w:rPr>
          <w:sz w:val="24"/>
          <w:szCs w:val="24"/>
        </w:rPr>
        <w:t xml:space="preserve">и сайте </w:t>
      </w:r>
      <w:r w:rsidR="00033949" w:rsidRPr="002970E3">
        <w:rPr>
          <w:sz w:val="24"/>
          <w:szCs w:val="24"/>
        </w:rPr>
        <w:t xml:space="preserve">Администрации </w:t>
      </w:r>
      <w:r w:rsidR="001E6FB8" w:rsidRPr="002970E3">
        <w:rPr>
          <w:sz w:val="24"/>
          <w:szCs w:val="24"/>
        </w:rPr>
        <w:t>в целях информирования Заявителей</w:t>
      </w:r>
      <w:r w:rsidR="0059253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по вопросам предоставления </w:t>
      </w:r>
      <w:r w:rsidR="00033949" w:rsidRPr="002970E3">
        <w:rPr>
          <w:sz w:val="24"/>
          <w:szCs w:val="24"/>
        </w:rPr>
        <w:t xml:space="preserve">Муниципальной </w:t>
      </w:r>
      <w:r w:rsidR="001E6FB8" w:rsidRPr="002970E3">
        <w:rPr>
          <w:sz w:val="24"/>
          <w:szCs w:val="24"/>
        </w:rPr>
        <w:t>услуги размещается следующая информация: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исчерпывающий перечень документов, необходимых для предоставления </w:t>
      </w:r>
      <w:r w:rsidR="0003394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вправе представить по собственной инициативе;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п</w:t>
      </w:r>
      <w:r w:rsidR="00B75BD0" w:rsidRPr="002970E3">
        <w:rPr>
          <w:sz w:val="24"/>
          <w:szCs w:val="24"/>
        </w:rPr>
        <w:t xml:space="preserve">еречень лиц, имеющих право на получение </w:t>
      </w:r>
      <w:r w:rsidR="00033949" w:rsidRPr="002970E3">
        <w:rPr>
          <w:sz w:val="24"/>
          <w:szCs w:val="24"/>
        </w:rPr>
        <w:t xml:space="preserve">Муниципальной </w:t>
      </w:r>
      <w:r w:rsidR="00B75BD0" w:rsidRPr="002970E3">
        <w:rPr>
          <w:sz w:val="24"/>
          <w:szCs w:val="24"/>
        </w:rPr>
        <w:t>услуги</w:t>
      </w:r>
      <w:r w:rsidR="001E6FB8"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срок предоставления </w:t>
      </w:r>
      <w:r w:rsidR="0003394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:rsidR="001E6FB8" w:rsidRPr="002970E3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</w:t>
      </w:r>
      <w:r w:rsidR="001E6FB8" w:rsidRPr="002970E3">
        <w:rPr>
          <w:sz w:val="24"/>
          <w:szCs w:val="24"/>
        </w:rPr>
        <w:t xml:space="preserve">результаты предоставления </w:t>
      </w:r>
      <w:r w:rsidRPr="002970E3">
        <w:rPr>
          <w:sz w:val="24"/>
          <w:szCs w:val="24"/>
        </w:rPr>
        <w:t xml:space="preserve">Муниципальной </w:t>
      </w:r>
      <w:r w:rsidR="001E6FB8" w:rsidRPr="002970E3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д) </w:t>
      </w:r>
      <w:r w:rsidR="001E6FB8" w:rsidRPr="002970E3">
        <w:rPr>
          <w:sz w:val="24"/>
          <w:szCs w:val="24"/>
        </w:rPr>
        <w:t xml:space="preserve">исчерпывающий перечень оснований для </w:t>
      </w:r>
      <w:r w:rsidR="005D58DD" w:rsidRPr="002970E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2970E3">
        <w:rPr>
          <w:sz w:val="24"/>
          <w:szCs w:val="24"/>
        </w:rPr>
        <w:t xml:space="preserve">приостановления или отказа в предоставлении </w:t>
      </w:r>
      <w:r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:rsidR="00C40F5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2970E3">
        <w:rPr>
          <w:sz w:val="24"/>
          <w:szCs w:val="24"/>
        </w:rPr>
        <w:t>Муниципальной</w:t>
      </w:r>
      <w:r w:rsidR="00C40F58" w:rsidRPr="002970E3">
        <w:rPr>
          <w:sz w:val="24"/>
          <w:szCs w:val="24"/>
        </w:rPr>
        <w:t xml:space="preserve"> услуги;</w:t>
      </w:r>
    </w:p>
    <w:p w:rsidR="005D08E1" w:rsidRPr="002970E3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7</w:t>
      </w:r>
      <w:r w:rsidR="00F506F2" w:rsidRPr="002970E3">
        <w:rPr>
          <w:sz w:val="24"/>
          <w:szCs w:val="24"/>
        </w:rPr>
        <w:t xml:space="preserve">. </w:t>
      </w:r>
      <w:r w:rsidR="005D08E1" w:rsidRPr="002970E3">
        <w:rPr>
          <w:sz w:val="24"/>
          <w:szCs w:val="24"/>
        </w:rPr>
        <w:t xml:space="preserve">Информация </w:t>
      </w:r>
      <w:r w:rsidR="005D08E1" w:rsidRPr="002970E3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</w:t>
      </w:r>
      <w:r w:rsidR="003423E8" w:rsidRPr="002970E3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2970E3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2970E3">
        <w:rPr>
          <w:sz w:val="24"/>
          <w:szCs w:val="24"/>
        </w:rPr>
        <w:t>предоставляются бесплатно.</w:t>
      </w:r>
    </w:p>
    <w:p w:rsidR="001E6FB8" w:rsidRPr="002970E3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8</w:t>
      </w:r>
      <w:r w:rsidR="001E6FB8" w:rsidRPr="002970E3">
        <w:rPr>
          <w:sz w:val="24"/>
          <w:szCs w:val="24"/>
        </w:rPr>
        <w:t xml:space="preserve">. На сайте </w:t>
      </w:r>
      <w:r w:rsidR="00DF2AC9" w:rsidRPr="002970E3">
        <w:rPr>
          <w:sz w:val="24"/>
          <w:szCs w:val="24"/>
        </w:rPr>
        <w:t xml:space="preserve">Администрации </w:t>
      </w:r>
      <w:r w:rsidR="001E6FB8" w:rsidRPr="002970E3">
        <w:rPr>
          <w:sz w:val="24"/>
          <w:szCs w:val="24"/>
        </w:rPr>
        <w:t>дополнительно размещаются: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а) полн</w:t>
      </w:r>
      <w:r w:rsidR="00DF2AC9" w:rsidRPr="002970E3">
        <w:rPr>
          <w:sz w:val="24"/>
          <w:szCs w:val="24"/>
        </w:rPr>
        <w:t>ое</w:t>
      </w:r>
      <w:r w:rsidRPr="002970E3">
        <w:rPr>
          <w:sz w:val="24"/>
          <w:szCs w:val="24"/>
        </w:rPr>
        <w:t xml:space="preserve"> наим</w:t>
      </w:r>
      <w:r w:rsidR="00B75BD0" w:rsidRPr="002970E3">
        <w:rPr>
          <w:sz w:val="24"/>
          <w:szCs w:val="24"/>
        </w:rPr>
        <w:t>еновани</w:t>
      </w:r>
      <w:r w:rsidR="00DF2AC9" w:rsidRPr="002970E3">
        <w:rPr>
          <w:sz w:val="24"/>
          <w:szCs w:val="24"/>
        </w:rPr>
        <w:t>е</w:t>
      </w:r>
      <w:r w:rsidR="00B75BD0" w:rsidRPr="002970E3">
        <w:rPr>
          <w:sz w:val="24"/>
          <w:szCs w:val="24"/>
        </w:rPr>
        <w:t xml:space="preserve"> и почтовы</w:t>
      </w:r>
      <w:r w:rsidR="00DF2AC9" w:rsidRPr="002970E3">
        <w:rPr>
          <w:sz w:val="24"/>
          <w:szCs w:val="24"/>
        </w:rPr>
        <w:t>й</w:t>
      </w:r>
      <w:r w:rsidR="00B75BD0" w:rsidRPr="002970E3">
        <w:rPr>
          <w:sz w:val="24"/>
          <w:szCs w:val="24"/>
        </w:rPr>
        <w:t xml:space="preserve"> адрес </w:t>
      </w:r>
      <w:r w:rsidR="00DF2AC9" w:rsidRPr="002970E3">
        <w:rPr>
          <w:sz w:val="24"/>
          <w:szCs w:val="24"/>
        </w:rPr>
        <w:t>Администрации</w:t>
      </w:r>
      <w:r w:rsidR="00D179DA"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режим работы </w:t>
      </w:r>
      <w:r w:rsidR="00DF2AC9" w:rsidRPr="002970E3">
        <w:rPr>
          <w:sz w:val="24"/>
          <w:szCs w:val="24"/>
        </w:rPr>
        <w:t>Администрации</w:t>
      </w:r>
      <w:r w:rsidR="005D08E1" w:rsidRPr="002970E3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2970E3">
        <w:rPr>
          <w:sz w:val="24"/>
          <w:szCs w:val="24"/>
        </w:rPr>
        <w:t>;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г) график работы п</w:t>
      </w:r>
      <w:r w:rsidR="00F80F4A" w:rsidRPr="002970E3">
        <w:rPr>
          <w:sz w:val="24"/>
          <w:szCs w:val="24"/>
        </w:rPr>
        <w:t>одразделения</w:t>
      </w:r>
      <w:r w:rsidR="005D08E1" w:rsidRPr="002970E3">
        <w:rPr>
          <w:sz w:val="24"/>
          <w:szCs w:val="24"/>
        </w:rPr>
        <w:t xml:space="preserve"> Администрации</w:t>
      </w:r>
      <w:r w:rsidR="00F80F4A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непосредственно </w:t>
      </w:r>
      <w:r w:rsidR="00F80F4A" w:rsidRPr="002970E3">
        <w:rPr>
          <w:sz w:val="24"/>
          <w:szCs w:val="24"/>
        </w:rPr>
        <w:t xml:space="preserve">предоставляющего </w:t>
      </w:r>
      <w:r w:rsidR="00DF2AC9" w:rsidRPr="002970E3">
        <w:rPr>
          <w:sz w:val="24"/>
          <w:szCs w:val="24"/>
        </w:rPr>
        <w:t>Муниципальную</w:t>
      </w:r>
      <w:r w:rsidR="00F80F4A" w:rsidRPr="002970E3">
        <w:rPr>
          <w:sz w:val="24"/>
          <w:szCs w:val="24"/>
        </w:rPr>
        <w:t xml:space="preserve"> услугу</w:t>
      </w:r>
      <w:r w:rsidR="001E6FB8" w:rsidRPr="002970E3">
        <w:rPr>
          <w:sz w:val="24"/>
          <w:szCs w:val="24"/>
        </w:rPr>
        <w:t>;</w:t>
      </w:r>
    </w:p>
    <w:p w:rsidR="001E6FB8" w:rsidRPr="002970E3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1E6FB8" w:rsidRPr="002970E3">
        <w:rPr>
          <w:sz w:val="24"/>
          <w:szCs w:val="24"/>
        </w:rPr>
        <w:t>) выдержки из нормативных правовых актов</w:t>
      </w:r>
      <w:r w:rsidR="001E3AFB" w:rsidRPr="002970E3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2970E3">
        <w:rPr>
          <w:sz w:val="24"/>
          <w:szCs w:val="24"/>
        </w:rPr>
        <w:t xml:space="preserve">, содержащих нормы, регулирующие деятельность </w:t>
      </w:r>
      <w:r w:rsidR="00DF2AC9" w:rsidRPr="002970E3">
        <w:rPr>
          <w:sz w:val="24"/>
          <w:szCs w:val="24"/>
        </w:rPr>
        <w:t xml:space="preserve">Администрации </w:t>
      </w:r>
      <w:r w:rsidR="00CB4CA7" w:rsidRPr="002970E3">
        <w:rPr>
          <w:sz w:val="24"/>
          <w:szCs w:val="24"/>
        </w:rPr>
        <w:t>по</w:t>
      </w:r>
      <w:r w:rsidR="001E6FB8" w:rsidRPr="002970E3">
        <w:rPr>
          <w:sz w:val="24"/>
          <w:szCs w:val="24"/>
        </w:rPr>
        <w:t xml:space="preserve"> предоставлению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3AFB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ж</w:t>
      </w:r>
      <w:r w:rsidR="001E6FB8" w:rsidRPr="002970E3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2970E3">
        <w:rPr>
          <w:sz w:val="24"/>
          <w:szCs w:val="24"/>
        </w:rPr>
        <w:t xml:space="preserve">Муниципальной </w:t>
      </w:r>
      <w:r w:rsidR="00AB3B05" w:rsidRPr="002970E3">
        <w:rPr>
          <w:sz w:val="24"/>
          <w:szCs w:val="24"/>
        </w:rPr>
        <w:t xml:space="preserve">услуги, </w:t>
      </w:r>
      <w:r w:rsidR="00E3515E" w:rsidRPr="002970E3">
        <w:rPr>
          <w:sz w:val="24"/>
          <w:szCs w:val="24"/>
        </w:rPr>
        <w:t>образцы и</w:t>
      </w:r>
      <w:r w:rsidR="001E6FB8" w:rsidRPr="002970E3">
        <w:rPr>
          <w:sz w:val="24"/>
          <w:szCs w:val="24"/>
        </w:rPr>
        <w:t xml:space="preserve"> </w:t>
      </w:r>
      <w:r w:rsidR="00AB3B05" w:rsidRPr="002970E3">
        <w:rPr>
          <w:sz w:val="24"/>
          <w:szCs w:val="24"/>
        </w:rPr>
        <w:t>инструкции по</w:t>
      </w:r>
      <w:r w:rsidR="001E6FB8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их </w:t>
      </w:r>
      <w:r w:rsidR="001E6FB8" w:rsidRPr="002970E3">
        <w:rPr>
          <w:sz w:val="24"/>
          <w:szCs w:val="24"/>
        </w:rPr>
        <w:t>заполнению;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1E6FB8" w:rsidRPr="002970E3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и</w:t>
      </w:r>
      <w:r w:rsidR="001E6FB8" w:rsidRPr="002970E3">
        <w:rPr>
          <w:sz w:val="24"/>
          <w:szCs w:val="24"/>
        </w:rPr>
        <w:t>) текст</w:t>
      </w:r>
      <w:r w:rsidR="00C40F58" w:rsidRPr="002970E3">
        <w:rPr>
          <w:sz w:val="24"/>
          <w:szCs w:val="24"/>
        </w:rPr>
        <w:t xml:space="preserve"> настоящего</w:t>
      </w:r>
      <w:r w:rsidR="001E6FB8" w:rsidRPr="002970E3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к</w:t>
      </w:r>
      <w:r w:rsidR="001E6FB8" w:rsidRPr="002970E3">
        <w:rPr>
          <w:sz w:val="24"/>
          <w:szCs w:val="24"/>
        </w:rPr>
        <w:t xml:space="preserve">) краткое описание порядка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л</w:t>
      </w:r>
      <w:r w:rsidR="001E6FB8" w:rsidRPr="002970E3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DF2AC9" w:rsidRPr="002970E3">
        <w:rPr>
          <w:sz w:val="24"/>
          <w:szCs w:val="24"/>
        </w:rPr>
        <w:t xml:space="preserve">Администрации, </w:t>
      </w:r>
      <w:r w:rsidR="001E6FB8" w:rsidRPr="002970E3">
        <w:rPr>
          <w:sz w:val="24"/>
          <w:szCs w:val="24"/>
        </w:rPr>
        <w:t xml:space="preserve">предоставляющих </w:t>
      </w:r>
      <w:r w:rsidR="00DF2AC9" w:rsidRPr="002970E3">
        <w:rPr>
          <w:sz w:val="24"/>
          <w:szCs w:val="24"/>
        </w:rPr>
        <w:t>Муниципальную услугу;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м</w:t>
      </w:r>
      <w:r w:rsidR="001E6FB8" w:rsidRPr="002970E3">
        <w:rPr>
          <w:sz w:val="24"/>
          <w:szCs w:val="24"/>
        </w:rPr>
        <w:t>) информация о возможности участия Заявителей</w:t>
      </w:r>
      <w:r w:rsidR="0059253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в оценке качества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F2AC9" w:rsidRPr="002970E3">
        <w:rPr>
          <w:sz w:val="24"/>
          <w:szCs w:val="24"/>
        </w:rPr>
        <w:t>Администрации</w:t>
      </w:r>
      <w:r w:rsidR="001E6FB8" w:rsidRPr="002970E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9</w:t>
      </w:r>
      <w:r w:rsidRPr="002970E3">
        <w:rPr>
          <w:sz w:val="24"/>
          <w:szCs w:val="24"/>
        </w:rPr>
        <w:t xml:space="preserve">. При информировании о порядке предоставления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 по телефону должностное лицо</w:t>
      </w:r>
      <w:r w:rsidR="0059253B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Администрации,</w:t>
      </w:r>
      <w:r w:rsidR="00BB17DF"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приняв вызов по телефону</w:t>
      </w:r>
      <w:r w:rsidR="005300EA" w:rsidRPr="002970E3">
        <w:rPr>
          <w:sz w:val="24"/>
          <w:szCs w:val="24"/>
        </w:rPr>
        <w:t>,</w:t>
      </w:r>
      <w:r w:rsidR="00B27BCD" w:rsidRPr="002970E3">
        <w:rPr>
          <w:sz w:val="24"/>
          <w:szCs w:val="24"/>
        </w:rPr>
        <w:t xml:space="preserve"> представляется: называет </w:t>
      </w:r>
      <w:r w:rsidRPr="002970E3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Должностное </w:t>
      </w:r>
      <w:r w:rsidR="00F80F4A" w:rsidRPr="002970E3">
        <w:rPr>
          <w:sz w:val="24"/>
          <w:szCs w:val="24"/>
        </w:rPr>
        <w:t>лицо</w:t>
      </w:r>
      <w:r w:rsidR="00BB17DF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 xml:space="preserve">Администрации </w:t>
      </w:r>
      <w:r w:rsidR="00B27BCD" w:rsidRPr="002970E3">
        <w:rPr>
          <w:sz w:val="24"/>
          <w:szCs w:val="24"/>
        </w:rPr>
        <w:t>обязан</w:t>
      </w:r>
      <w:r w:rsidR="005300EA" w:rsidRPr="002970E3">
        <w:rPr>
          <w:sz w:val="24"/>
          <w:szCs w:val="24"/>
        </w:rPr>
        <w:t>о</w:t>
      </w:r>
      <w:r w:rsidR="00B27BCD" w:rsidRPr="002970E3">
        <w:rPr>
          <w:sz w:val="24"/>
          <w:szCs w:val="24"/>
        </w:rPr>
        <w:t xml:space="preserve"> сообщить </w:t>
      </w:r>
      <w:r w:rsidR="00F80F4A" w:rsidRPr="002970E3">
        <w:rPr>
          <w:sz w:val="24"/>
          <w:szCs w:val="24"/>
        </w:rPr>
        <w:t>Заявителю</w:t>
      </w:r>
      <w:r w:rsidR="0059253B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график приема, точны</w:t>
      </w:r>
      <w:r w:rsidR="005D08E1" w:rsidRPr="002970E3">
        <w:rPr>
          <w:sz w:val="24"/>
          <w:szCs w:val="24"/>
        </w:rPr>
        <w:t xml:space="preserve">е </w:t>
      </w:r>
      <w:r w:rsidRPr="002970E3">
        <w:rPr>
          <w:sz w:val="24"/>
          <w:szCs w:val="24"/>
        </w:rPr>
        <w:t xml:space="preserve">почтовый </w:t>
      </w:r>
      <w:r w:rsidR="005D08E1" w:rsidRPr="002970E3">
        <w:rPr>
          <w:sz w:val="24"/>
          <w:szCs w:val="24"/>
        </w:rPr>
        <w:t xml:space="preserve">и фактический </w:t>
      </w:r>
      <w:r w:rsidRPr="002970E3">
        <w:rPr>
          <w:sz w:val="24"/>
          <w:szCs w:val="24"/>
        </w:rPr>
        <w:t>адрес</w:t>
      </w:r>
      <w:r w:rsidR="005D08E1" w:rsidRPr="002970E3">
        <w:rPr>
          <w:sz w:val="24"/>
          <w:szCs w:val="24"/>
        </w:rPr>
        <w:t>а</w:t>
      </w:r>
      <w:r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способ проезда к не</w:t>
      </w:r>
      <w:r w:rsidR="005D08E1" w:rsidRPr="002970E3">
        <w:rPr>
          <w:sz w:val="24"/>
          <w:szCs w:val="24"/>
        </w:rPr>
        <w:t>й</w:t>
      </w:r>
      <w:r w:rsidRPr="002970E3">
        <w:rPr>
          <w:sz w:val="24"/>
          <w:szCs w:val="24"/>
        </w:rPr>
        <w:t>, способы предварительной записи для личного приема</w:t>
      </w:r>
      <w:r w:rsidR="005D08E1" w:rsidRPr="002970E3">
        <w:rPr>
          <w:sz w:val="24"/>
          <w:szCs w:val="24"/>
        </w:rPr>
        <w:t xml:space="preserve"> по вопросу предоставления Муниципальной услуги</w:t>
      </w:r>
      <w:r w:rsidRPr="002970E3">
        <w:rPr>
          <w:sz w:val="24"/>
          <w:szCs w:val="24"/>
        </w:rPr>
        <w:t>, требования к письменному обращению.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осуществляется в соответствии с </w:t>
      </w:r>
      <w:r w:rsidR="005D08E1" w:rsidRPr="002970E3">
        <w:rPr>
          <w:sz w:val="24"/>
          <w:szCs w:val="24"/>
        </w:rPr>
        <w:t xml:space="preserve">режимом и </w:t>
      </w:r>
      <w:r w:rsidRPr="002970E3">
        <w:rPr>
          <w:sz w:val="24"/>
          <w:szCs w:val="24"/>
        </w:rPr>
        <w:t xml:space="preserve">графиком работы </w:t>
      </w:r>
      <w:r w:rsidR="00DF2AC9" w:rsidRPr="002970E3">
        <w:rPr>
          <w:sz w:val="24"/>
          <w:szCs w:val="24"/>
        </w:rPr>
        <w:t>Администрации</w:t>
      </w:r>
      <w:r w:rsidR="005D08E1" w:rsidRPr="002970E3">
        <w:rPr>
          <w:sz w:val="24"/>
          <w:szCs w:val="24"/>
        </w:rPr>
        <w:t xml:space="preserve"> (ее структурных подразделений)</w:t>
      </w:r>
      <w:r w:rsidRPr="002970E3">
        <w:rPr>
          <w:sz w:val="24"/>
          <w:szCs w:val="24"/>
        </w:rPr>
        <w:t xml:space="preserve">. 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 в</w:t>
      </w:r>
      <w:r w:rsidR="00B27BCD" w:rsidRPr="002970E3">
        <w:rPr>
          <w:sz w:val="24"/>
          <w:szCs w:val="24"/>
        </w:rPr>
        <w:t>ремя разговора должностные лица</w:t>
      </w:r>
      <w:r w:rsidR="00815FE3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 xml:space="preserve">Администрации </w:t>
      </w:r>
      <w:r w:rsidR="005D08E1" w:rsidRPr="002970E3">
        <w:rPr>
          <w:sz w:val="24"/>
          <w:szCs w:val="24"/>
        </w:rPr>
        <w:t xml:space="preserve">(ее структурных подразделений) </w:t>
      </w:r>
      <w:r w:rsidR="00B27BCD" w:rsidRPr="002970E3">
        <w:rPr>
          <w:sz w:val="24"/>
          <w:szCs w:val="24"/>
        </w:rPr>
        <w:t xml:space="preserve">обязаны </w:t>
      </w:r>
      <w:r w:rsidRPr="002970E3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При невозможности ответить на поставленные </w:t>
      </w:r>
      <w:r w:rsidR="00AB3B05" w:rsidRPr="002970E3">
        <w:rPr>
          <w:sz w:val="24"/>
          <w:szCs w:val="24"/>
        </w:rPr>
        <w:t>Заявителем</w:t>
      </w:r>
      <w:r w:rsidR="0059253B" w:rsidRPr="002970E3">
        <w:rPr>
          <w:sz w:val="24"/>
          <w:szCs w:val="24"/>
        </w:rPr>
        <w:t xml:space="preserve"> </w:t>
      </w:r>
      <w:r w:rsidR="00AB3B05" w:rsidRPr="002970E3">
        <w:rPr>
          <w:sz w:val="24"/>
          <w:szCs w:val="24"/>
        </w:rPr>
        <w:t>вопросы</w:t>
      </w:r>
      <w:r w:rsidRPr="002970E3">
        <w:rPr>
          <w:sz w:val="24"/>
          <w:szCs w:val="24"/>
        </w:rPr>
        <w:t xml:space="preserve"> телефонный звонок </w:t>
      </w:r>
      <w:r w:rsidR="00B27BCD" w:rsidRPr="002970E3">
        <w:rPr>
          <w:sz w:val="24"/>
          <w:szCs w:val="24"/>
        </w:rPr>
        <w:t>переадресовывается</w:t>
      </w:r>
      <w:r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(переводится</w:t>
      </w:r>
      <w:r w:rsidRPr="002970E3">
        <w:rPr>
          <w:sz w:val="24"/>
          <w:szCs w:val="24"/>
        </w:rPr>
        <w:t>) на другое должностное лицо</w:t>
      </w:r>
      <w:r w:rsidR="00F80F4A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</w:t>
      </w:r>
      <w:r w:rsidR="00343117" w:rsidRPr="002970E3">
        <w:rPr>
          <w:sz w:val="24"/>
          <w:szCs w:val="24"/>
        </w:rPr>
        <w:t>,</w:t>
      </w:r>
      <w:r w:rsidR="00F80F4A"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либо обратившемуся сообщается</w:t>
      </w:r>
      <w:r w:rsidRPr="002970E3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10</w:t>
      </w:r>
      <w:r w:rsidR="001E6FB8" w:rsidRPr="002970E3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2970E3">
        <w:rPr>
          <w:sz w:val="24"/>
          <w:szCs w:val="24"/>
        </w:rPr>
        <w:t xml:space="preserve">вопросам к порядку </w:t>
      </w:r>
      <w:r w:rsidR="00AB3B05" w:rsidRPr="002970E3">
        <w:rPr>
          <w:sz w:val="24"/>
          <w:szCs w:val="24"/>
        </w:rPr>
        <w:t>предоставления</w:t>
      </w:r>
      <w:r w:rsidR="001E6FB8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должностным лицом</w:t>
      </w:r>
      <w:r w:rsidR="0059253B" w:rsidRPr="002970E3">
        <w:rPr>
          <w:sz w:val="24"/>
          <w:szCs w:val="24"/>
        </w:rPr>
        <w:t xml:space="preserve"> А</w:t>
      </w:r>
      <w:r w:rsidR="00DF2AC9" w:rsidRPr="002970E3">
        <w:rPr>
          <w:sz w:val="24"/>
          <w:szCs w:val="24"/>
        </w:rPr>
        <w:t xml:space="preserve">дминистрации </w:t>
      </w:r>
      <w:r w:rsidR="00B27BCD" w:rsidRPr="002970E3">
        <w:rPr>
          <w:sz w:val="24"/>
          <w:szCs w:val="24"/>
        </w:rPr>
        <w:t xml:space="preserve">обратившемуся </w:t>
      </w:r>
      <w:r w:rsidR="00C16A7F" w:rsidRPr="002970E3">
        <w:rPr>
          <w:sz w:val="24"/>
          <w:szCs w:val="24"/>
        </w:rPr>
        <w:t>сообщается следующая</w:t>
      </w:r>
      <w:r w:rsidR="001E6FB8" w:rsidRPr="002970E3">
        <w:rPr>
          <w:sz w:val="24"/>
          <w:szCs w:val="24"/>
        </w:rPr>
        <w:t xml:space="preserve"> информация: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о перечне лиц, имеющих право на получение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о нормативных правовых актах</w:t>
      </w:r>
      <w:r w:rsidR="00416848" w:rsidRPr="002970E3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2970E3">
        <w:rPr>
          <w:sz w:val="24"/>
          <w:szCs w:val="24"/>
        </w:rPr>
        <w:t xml:space="preserve">, регулирующих вопросы предоставления </w:t>
      </w:r>
      <w:r w:rsidR="00DF2AC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(</w:t>
      </w:r>
      <w:r w:rsidR="00D23747" w:rsidRPr="002970E3">
        <w:rPr>
          <w:sz w:val="24"/>
          <w:szCs w:val="24"/>
        </w:rPr>
        <w:t xml:space="preserve">дата, номер и наименование </w:t>
      </w:r>
      <w:r w:rsidRPr="002970E3">
        <w:rPr>
          <w:sz w:val="24"/>
          <w:szCs w:val="24"/>
        </w:rPr>
        <w:t>нормативного правового акта);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о сроках предоставления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д) об основаниях для приостановления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ж) об основаниях для отказа в предоставлении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о месте размещения на </w:t>
      </w:r>
      <w:r w:rsidR="005D08E1" w:rsidRPr="002970E3">
        <w:rPr>
          <w:sz w:val="24"/>
          <w:szCs w:val="24"/>
        </w:rPr>
        <w:t xml:space="preserve">ЕПГУ, </w:t>
      </w:r>
      <w:r w:rsidRPr="002970E3">
        <w:rPr>
          <w:sz w:val="24"/>
          <w:szCs w:val="24"/>
        </w:rPr>
        <w:t xml:space="preserve">РПГУ, сайте </w:t>
      </w:r>
      <w:r w:rsidR="00DF22DF" w:rsidRPr="002970E3">
        <w:rPr>
          <w:sz w:val="24"/>
          <w:szCs w:val="24"/>
        </w:rPr>
        <w:t xml:space="preserve">Администрации </w:t>
      </w:r>
      <w:r w:rsidR="005638A8" w:rsidRPr="002970E3">
        <w:rPr>
          <w:sz w:val="24"/>
          <w:szCs w:val="24"/>
        </w:rPr>
        <w:t>информации</w:t>
      </w:r>
      <w:r w:rsidRPr="002970E3">
        <w:rPr>
          <w:sz w:val="24"/>
          <w:szCs w:val="24"/>
        </w:rPr>
        <w:t xml:space="preserve"> по вопросам предоставления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3.1</w:t>
      </w:r>
      <w:r w:rsidR="009A3C8D" w:rsidRPr="002970E3">
        <w:rPr>
          <w:sz w:val="24"/>
          <w:szCs w:val="24"/>
        </w:rPr>
        <w:t>1</w:t>
      </w:r>
      <w:r w:rsidR="001E6FB8" w:rsidRPr="002970E3">
        <w:rPr>
          <w:sz w:val="24"/>
          <w:szCs w:val="24"/>
        </w:rPr>
        <w:t xml:space="preserve">. Информирование о порядке предоставления </w:t>
      </w:r>
      <w:r w:rsidR="00DF22DF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осуществляется также по </w:t>
      </w:r>
      <w:r w:rsidR="00F80F4A" w:rsidRPr="002970E3">
        <w:rPr>
          <w:sz w:val="24"/>
          <w:szCs w:val="24"/>
        </w:rPr>
        <w:t xml:space="preserve">единому номеру телефона </w:t>
      </w:r>
      <w:r w:rsidR="00D23747" w:rsidRPr="002970E3">
        <w:rPr>
          <w:bCs/>
          <w:sz w:val="24"/>
          <w:szCs w:val="24"/>
        </w:rPr>
        <w:t>Электронной приемной</w:t>
      </w:r>
      <w:r w:rsidR="00F80F4A" w:rsidRPr="002970E3">
        <w:rPr>
          <w:bCs/>
          <w:sz w:val="24"/>
          <w:szCs w:val="24"/>
        </w:rPr>
        <w:t xml:space="preserve"> Московской области</w:t>
      </w:r>
      <w:r w:rsidR="00F80F4A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>8</w:t>
      </w:r>
      <w:r w:rsidR="005D08E1" w:rsidRPr="002970E3">
        <w:rPr>
          <w:sz w:val="24"/>
          <w:szCs w:val="24"/>
        </w:rPr>
        <w:t xml:space="preserve"> (</w:t>
      </w:r>
      <w:r w:rsidR="001E6FB8" w:rsidRPr="002970E3">
        <w:rPr>
          <w:sz w:val="24"/>
          <w:szCs w:val="24"/>
        </w:rPr>
        <w:t>800</w:t>
      </w:r>
      <w:r w:rsidR="005D08E1" w:rsidRPr="002970E3">
        <w:rPr>
          <w:sz w:val="24"/>
          <w:szCs w:val="24"/>
        </w:rPr>
        <w:t xml:space="preserve">) </w:t>
      </w:r>
      <w:r w:rsidR="001E6FB8" w:rsidRPr="002970E3">
        <w:rPr>
          <w:sz w:val="24"/>
          <w:szCs w:val="24"/>
        </w:rPr>
        <w:t>550-50-30.</w:t>
      </w:r>
    </w:p>
    <w:p w:rsidR="001E6FB8" w:rsidRPr="002970E3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12</w:t>
      </w:r>
      <w:r w:rsidR="00DF22DF" w:rsidRPr="002970E3">
        <w:rPr>
          <w:sz w:val="24"/>
          <w:szCs w:val="24"/>
        </w:rPr>
        <w:t>. Администрация</w:t>
      </w:r>
      <w:r w:rsidR="00B95128" w:rsidRPr="002970E3">
        <w:rPr>
          <w:sz w:val="24"/>
          <w:szCs w:val="24"/>
        </w:rPr>
        <w:t xml:space="preserve"> </w:t>
      </w:r>
      <w:r w:rsidR="005638A8" w:rsidRPr="002970E3">
        <w:rPr>
          <w:sz w:val="24"/>
          <w:szCs w:val="24"/>
        </w:rPr>
        <w:t>разрабатывает</w:t>
      </w:r>
      <w:r w:rsidRPr="002970E3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</w:t>
      </w:r>
      <w:r w:rsidR="00416848" w:rsidRPr="002970E3">
        <w:rPr>
          <w:sz w:val="24"/>
          <w:szCs w:val="24"/>
        </w:rPr>
        <w:t xml:space="preserve">услуги </w:t>
      </w:r>
      <w:r w:rsidRPr="002970E3">
        <w:rPr>
          <w:sz w:val="24"/>
          <w:szCs w:val="24"/>
        </w:rPr>
        <w:t>– памят</w:t>
      </w:r>
      <w:r w:rsidR="00446263" w:rsidRPr="002970E3">
        <w:rPr>
          <w:sz w:val="24"/>
          <w:szCs w:val="24"/>
        </w:rPr>
        <w:t>ки, инструкции, брошюры, макеты</w:t>
      </w:r>
      <w:r w:rsidRPr="002970E3">
        <w:rPr>
          <w:sz w:val="24"/>
          <w:szCs w:val="24"/>
        </w:rPr>
        <w:t xml:space="preserve"> и размещает на </w:t>
      </w:r>
      <w:r w:rsidR="005D08E1" w:rsidRPr="002970E3">
        <w:rPr>
          <w:sz w:val="24"/>
          <w:szCs w:val="24"/>
        </w:rPr>
        <w:t xml:space="preserve">ЕПГУ, </w:t>
      </w:r>
      <w:r w:rsidRPr="002970E3">
        <w:rPr>
          <w:sz w:val="24"/>
          <w:szCs w:val="24"/>
        </w:rPr>
        <w:t xml:space="preserve">РПГУ, сайте </w:t>
      </w:r>
      <w:r w:rsidR="00DF22DF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</w:t>
      </w:r>
      <w:r w:rsidR="005D08E1" w:rsidRPr="002970E3">
        <w:rPr>
          <w:sz w:val="24"/>
          <w:szCs w:val="24"/>
        </w:rPr>
        <w:t xml:space="preserve">а также </w:t>
      </w:r>
      <w:r w:rsidRPr="002970E3">
        <w:rPr>
          <w:sz w:val="24"/>
          <w:szCs w:val="24"/>
        </w:rPr>
        <w:t>передает в МФЦ.</w:t>
      </w:r>
    </w:p>
    <w:p w:rsidR="001E6FB8" w:rsidRPr="002970E3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13</w:t>
      </w:r>
      <w:r w:rsidRPr="002970E3">
        <w:rPr>
          <w:sz w:val="24"/>
          <w:szCs w:val="24"/>
        </w:rPr>
        <w:t xml:space="preserve">. </w:t>
      </w:r>
      <w:r w:rsidR="00DF22DF" w:rsidRPr="002970E3">
        <w:rPr>
          <w:sz w:val="24"/>
          <w:szCs w:val="24"/>
        </w:rPr>
        <w:t xml:space="preserve">Администрация </w:t>
      </w:r>
      <w:r w:rsidR="00120B01" w:rsidRPr="002970E3">
        <w:rPr>
          <w:sz w:val="24"/>
          <w:szCs w:val="24"/>
        </w:rPr>
        <w:t>обеспечивает</w:t>
      </w:r>
      <w:r w:rsidR="001E6FB8" w:rsidRPr="002970E3">
        <w:rPr>
          <w:sz w:val="24"/>
          <w:szCs w:val="24"/>
        </w:rPr>
        <w:t xml:space="preserve"> своевременную актуализацию </w:t>
      </w:r>
      <w:r w:rsidR="005D08E1" w:rsidRPr="002970E3">
        <w:rPr>
          <w:sz w:val="24"/>
          <w:szCs w:val="24"/>
        </w:rPr>
        <w:t xml:space="preserve">информационных материалов, </w:t>
      </w:r>
      <w:r w:rsidR="001E6FB8" w:rsidRPr="002970E3">
        <w:rPr>
          <w:sz w:val="24"/>
          <w:szCs w:val="24"/>
        </w:rPr>
        <w:t xml:space="preserve">указанных </w:t>
      </w:r>
      <w:r w:rsidR="005D08E1" w:rsidRPr="002970E3">
        <w:rPr>
          <w:sz w:val="24"/>
          <w:szCs w:val="24"/>
        </w:rPr>
        <w:t>в пункте 3.12 настоящего Административного регламента,</w:t>
      </w:r>
      <w:r w:rsidR="00B75BD0" w:rsidRPr="002970E3">
        <w:rPr>
          <w:sz w:val="24"/>
          <w:szCs w:val="24"/>
        </w:rPr>
        <w:t xml:space="preserve"> на </w:t>
      </w:r>
      <w:r w:rsidR="005D08E1" w:rsidRPr="002970E3">
        <w:rPr>
          <w:sz w:val="24"/>
          <w:szCs w:val="24"/>
        </w:rPr>
        <w:t xml:space="preserve">ЕПГУ, </w:t>
      </w:r>
      <w:r w:rsidR="00B75BD0" w:rsidRPr="002970E3">
        <w:rPr>
          <w:sz w:val="24"/>
          <w:szCs w:val="24"/>
        </w:rPr>
        <w:t xml:space="preserve">РПГУ, </w:t>
      </w:r>
      <w:r w:rsidR="001E6FB8" w:rsidRPr="002970E3">
        <w:rPr>
          <w:sz w:val="24"/>
          <w:szCs w:val="24"/>
        </w:rPr>
        <w:t xml:space="preserve">сайте </w:t>
      </w:r>
      <w:r w:rsidR="00DF22DF" w:rsidRPr="002970E3">
        <w:rPr>
          <w:sz w:val="24"/>
          <w:szCs w:val="24"/>
        </w:rPr>
        <w:t xml:space="preserve">Администрации </w:t>
      </w:r>
      <w:r w:rsidR="00CB4CA7" w:rsidRPr="002970E3">
        <w:rPr>
          <w:sz w:val="24"/>
          <w:szCs w:val="24"/>
        </w:rPr>
        <w:t>и</w:t>
      </w:r>
      <w:r w:rsidR="001E6FB8" w:rsidRPr="002970E3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14</w:t>
      </w:r>
      <w:r w:rsidRPr="002970E3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AB3B05" w:rsidRPr="002970E3">
        <w:rPr>
          <w:color w:val="000000" w:themeColor="text1"/>
          <w:sz w:val="24"/>
          <w:szCs w:val="24"/>
        </w:rPr>
        <w:t xml:space="preserve"> услуги,</w:t>
      </w:r>
      <w:r w:rsidRPr="002970E3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2970E3">
        <w:rPr>
          <w:color w:val="000000" w:themeColor="text1"/>
          <w:sz w:val="24"/>
          <w:szCs w:val="24"/>
        </w:rPr>
        <w:t>,</w:t>
      </w:r>
      <w:r w:rsidRPr="002970E3">
        <w:rPr>
          <w:color w:val="000000" w:themeColor="text1"/>
          <w:sz w:val="24"/>
          <w:szCs w:val="24"/>
        </w:rPr>
        <w:t xml:space="preserve"> </w:t>
      </w:r>
      <w:r w:rsidR="00B27BCD" w:rsidRPr="002970E3">
        <w:rPr>
          <w:color w:val="000000" w:themeColor="text1"/>
          <w:sz w:val="24"/>
          <w:szCs w:val="24"/>
        </w:rPr>
        <w:t>соответствует</w:t>
      </w:r>
      <w:r w:rsidR="00D23747" w:rsidRPr="002970E3">
        <w:rPr>
          <w:color w:val="000000" w:themeColor="text1"/>
          <w:sz w:val="24"/>
          <w:szCs w:val="24"/>
        </w:rPr>
        <w:t xml:space="preserve"> Р</w:t>
      </w:r>
      <w:r w:rsidRPr="002970E3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2970E3">
        <w:rPr>
          <w:color w:val="000000" w:themeColor="text1"/>
          <w:sz w:val="24"/>
          <w:szCs w:val="24"/>
        </w:rPr>
        <w:t>Министерства государственного</w:t>
      </w:r>
      <w:r w:rsidRPr="002970E3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343117" w:rsidRPr="002970E3">
        <w:rPr>
          <w:color w:val="000000" w:themeColor="text1"/>
          <w:sz w:val="24"/>
          <w:szCs w:val="24"/>
        </w:rPr>
        <w:t xml:space="preserve">                             </w:t>
      </w:r>
      <w:r w:rsidR="006500F0" w:rsidRPr="002970E3">
        <w:rPr>
          <w:color w:val="000000" w:themeColor="text1"/>
          <w:sz w:val="24"/>
          <w:szCs w:val="24"/>
        </w:rPr>
        <w:t>№</w:t>
      </w:r>
      <w:r w:rsidRPr="002970E3">
        <w:rPr>
          <w:color w:val="000000" w:themeColor="text1"/>
          <w:sz w:val="24"/>
          <w:szCs w:val="24"/>
        </w:rPr>
        <w:t xml:space="preserve"> 10-57/РВ</w:t>
      </w:r>
      <w:r w:rsidR="005D08E1" w:rsidRPr="002970E3">
        <w:rPr>
          <w:color w:val="000000" w:themeColor="text1"/>
          <w:sz w:val="24"/>
          <w:szCs w:val="24"/>
        </w:rPr>
        <w:t xml:space="preserve"> </w:t>
      </w:r>
      <w:r w:rsidR="005D08E1" w:rsidRPr="002970E3">
        <w:rPr>
          <w:sz w:val="24"/>
          <w:szCs w:val="24"/>
        </w:rPr>
        <w:t>«</w:t>
      </w:r>
      <w:r w:rsidR="005D08E1" w:rsidRPr="002970E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2970E3">
        <w:rPr>
          <w:sz w:val="24"/>
          <w:szCs w:val="24"/>
        </w:rPr>
        <w:t>»</w:t>
      </w:r>
      <w:r w:rsidRPr="002970E3">
        <w:rPr>
          <w:color w:val="000000" w:themeColor="text1"/>
          <w:sz w:val="24"/>
          <w:szCs w:val="24"/>
        </w:rPr>
        <w:t>.</w:t>
      </w:r>
    </w:p>
    <w:p w:rsidR="001E6FB8" w:rsidRPr="002970E3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15</w:t>
      </w:r>
      <w:r w:rsidRPr="002970E3">
        <w:rPr>
          <w:color w:val="000000" w:themeColor="text1"/>
          <w:sz w:val="24"/>
          <w:szCs w:val="24"/>
        </w:rPr>
        <w:t xml:space="preserve">. </w:t>
      </w:r>
      <w:r w:rsidR="001E6FB8" w:rsidRPr="002970E3">
        <w:rPr>
          <w:color w:val="000000" w:themeColor="text1"/>
          <w:sz w:val="24"/>
          <w:szCs w:val="24"/>
        </w:rPr>
        <w:t>Доступ к информации о с</w:t>
      </w:r>
      <w:r w:rsidR="00B75BD0" w:rsidRPr="002970E3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1E6FB8" w:rsidRPr="002970E3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2970E3">
        <w:rPr>
          <w:color w:val="000000" w:themeColor="text1"/>
          <w:sz w:val="24"/>
          <w:szCs w:val="24"/>
        </w:rPr>
        <w:t>З</w:t>
      </w:r>
      <w:r w:rsidR="001E6FB8" w:rsidRPr="002970E3">
        <w:rPr>
          <w:color w:val="000000" w:themeColor="text1"/>
          <w:sz w:val="24"/>
          <w:szCs w:val="24"/>
        </w:rPr>
        <w:t>аявителем</w:t>
      </w:r>
      <w:r w:rsidR="0059253B" w:rsidRPr="002970E3">
        <w:rPr>
          <w:color w:val="000000" w:themeColor="text1"/>
          <w:sz w:val="24"/>
          <w:szCs w:val="24"/>
        </w:rPr>
        <w:t xml:space="preserve"> </w:t>
      </w:r>
      <w:r w:rsidR="001E6FB8" w:rsidRPr="002970E3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17630" w:rsidRPr="002970E3">
        <w:rPr>
          <w:color w:val="000000" w:themeColor="text1"/>
          <w:sz w:val="24"/>
          <w:szCs w:val="24"/>
        </w:rPr>
        <w:t>Заявителя,</w:t>
      </w:r>
      <w:r w:rsidR="0059253B" w:rsidRPr="002970E3">
        <w:rPr>
          <w:color w:val="000000" w:themeColor="text1"/>
          <w:sz w:val="24"/>
          <w:szCs w:val="24"/>
        </w:rPr>
        <w:t xml:space="preserve"> </w:t>
      </w:r>
      <w:r w:rsidR="001E6FB8" w:rsidRPr="002970E3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2970E3">
        <w:rPr>
          <w:color w:val="000000" w:themeColor="text1"/>
          <w:sz w:val="24"/>
          <w:szCs w:val="24"/>
        </w:rPr>
        <w:t xml:space="preserve">. </w:t>
      </w:r>
    </w:p>
    <w:p w:rsidR="00B75BD0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16</w:t>
      </w:r>
      <w:r w:rsidR="00446263" w:rsidRPr="002970E3">
        <w:rPr>
          <w:color w:val="000000" w:themeColor="text1"/>
          <w:sz w:val="24"/>
          <w:szCs w:val="24"/>
        </w:rPr>
        <w:t xml:space="preserve">. </w:t>
      </w:r>
      <w:r w:rsidR="00B75BD0" w:rsidRPr="002970E3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B75BD0" w:rsidRPr="002970E3">
        <w:rPr>
          <w:color w:val="000000" w:themeColor="text1"/>
          <w:sz w:val="24"/>
          <w:szCs w:val="24"/>
        </w:rPr>
        <w:t xml:space="preserve"> услуги </w:t>
      </w:r>
      <w:r w:rsidR="00EE170F" w:rsidRPr="002970E3">
        <w:rPr>
          <w:color w:val="000000" w:themeColor="text1"/>
          <w:sz w:val="24"/>
          <w:szCs w:val="24"/>
        </w:rPr>
        <w:t>должностными лицами</w:t>
      </w:r>
      <w:r w:rsidR="00913854" w:rsidRPr="002970E3">
        <w:rPr>
          <w:color w:val="000000" w:themeColor="text1"/>
          <w:sz w:val="24"/>
          <w:szCs w:val="24"/>
        </w:rPr>
        <w:t xml:space="preserve"> </w:t>
      </w:r>
      <w:r w:rsidR="00DF22DF" w:rsidRPr="002970E3">
        <w:rPr>
          <w:color w:val="000000" w:themeColor="text1"/>
          <w:sz w:val="24"/>
          <w:szCs w:val="24"/>
        </w:rPr>
        <w:t>Администрации</w:t>
      </w:r>
      <w:r w:rsidR="00B27BCD" w:rsidRPr="002970E3">
        <w:rPr>
          <w:color w:val="000000" w:themeColor="text1"/>
          <w:sz w:val="24"/>
          <w:szCs w:val="24"/>
        </w:rPr>
        <w:t xml:space="preserve"> </w:t>
      </w:r>
      <w:r w:rsidR="00B75BD0" w:rsidRPr="002970E3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Pr="002970E3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2970E3" w:rsidRDefault="000E6C84">
      <w:pPr>
        <w:pStyle w:val="1-"/>
        <w:spacing w:line="240" w:lineRule="auto"/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530579150"/>
      <w:r w:rsidRPr="002970E3">
        <w:t>Стандарт предоставления</w:t>
      </w:r>
      <w:r w:rsidR="007319F1" w:rsidRPr="002970E3">
        <w:t xml:space="preserve"> </w:t>
      </w:r>
      <w:r w:rsidR="00C37E9E" w:rsidRPr="002970E3">
        <w:t>Муниципальной</w:t>
      </w:r>
      <w:r w:rsidRPr="002970E3">
        <w:t xml:space="preserve"> </w:t>
      </w:r>
      <w:r w:rsidR="007319F1" w:rsidRPr="002970E3">
        <w:t>у</w:t>
      </w:r>
      <w:r w:rsidR="00EE6F0A" w:rsidRPr="002970E3">
        <w:t>слуги</w:t>
      </w:r>
      <w:bookmarkEnd w:id="15"/>
      <w:bookmarkEnd w:id="16"/>
      <w:bookmarkEnd w:id="17"/>
      <w:bookmarkEnd w:id="18"/>
      <w:bookmarkEnd w:id="19"/>
    </w:p>
    <w:p w:rsidR="001C4DFE" w:rsidRPr="002970E3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2970E3" w:rsidRDefault="00EE0C85">
      <w:pPr>
        <w:pStyle w:val="2-"/>
      </w:pPr>
      <w:bookmarkStart w:id="20" w:name="_Toc437973281"/>
      <w:bookmarkStart w:id="21" w:name="_Toc438110022"/>
      <w:bookmarkStart w:id="22" w:name="_Toc438376226"/>
      <w:bookmarkStart w:id="23" w:name="_Toc510616994"/>
      <w:bookmarkStart w:id="24" w:name="_Toc530579151"/>
      <w:r w:rsidRPr="002970E3">
        <w:t xml:space="preserve">4. </w:t>
      </w:r>
      <w:r w:rsidR="000B48ED" w:rsidRPr="002970E3">
        <w:t xml:space="preserve">Наименование </w:t>
      </w:r>
      <w:r w:rsidR="00C37E9E" w:rsidRPr="002970E3">
        <w:t>Муниципальной</w:t>
      </w:r>
      <w:r w:rsidR="007319F1" w:rsidRPr="002970E3">
        <w:t xml:space="preserve"> у</w:t>
      </w:r>
      <w:r w:rsidR="000B48ED" w:rsidRPr="002970E3">
        <w:t>слуги</w:t>
      </w:r>
      <w:bookmarkEnd w:id="20"/>
      <w:bookmarkEnd w:id="21"/>
      <w:bookmarkEnd w:id="22"/>
      <w:bookmarkEnd w:id="23"/>
      <w:bookmarkEnd w:id="24"/>
    </w:p>
    <w:p w:rsidR="00340B09" w:rsidRPr="002970E3" w:rsidRDefault="00340B09">
      <w:pPr>
        <w:pStyle w:val="2-"/>
      </w:pPr>
    </w:p>
    <w:p w:rsidR="00C404E2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4.1. </w:t>
      </w:r>
      <w:r w:rsidR="00C37E9E" w:rsidRPr="002970E3">
        <w:rPr>
          <w:sz w:val="24"/>
          <w:szCs w:val="24"/>
        </w:rPr>
        <w:t xml:space="preserve">Муниципальная </w:t>
      </w:r>
      <w:r w:rsidR="002A0AE5" w:rsidRPr="002970E3">
        <w:rPr>
          <w:spacing w:val="6"/>
          <w:sz w:val="24"/>
          <w:szCs w:val="24"/>
        </w:rPr>
        <w:t>услуга</w:t>
      </w:r>
      <w:r w:rsidR="00835387" w:rsidRPr="002970E3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2970E3">
        <w:rPr>
          <w:sz w:val="24"/>
          <w:szCs w:val="24"/>
        </w:rPr>
        <w:t xml:space="preserve"> на территории </w:t>
      </w:r>
      <w:r w:rsidR="00717630" w:rsidRPr="002970E3">
        <w:rPr>
          <w:sz w:val="24"/>
          <w:szCs w:val="24"/>
        </w:rPr>
        <w:t>городского округа Пущино</w:t>
      </w:r>
      <w:r w:rsidR="00F658AA" w:rsidRPr="002970E3">
        <w:rPr>
          <w:sz w:val="24"/>
          <w:szCs w:val="24"/>
        </w:rPr>
        <w:t xml:space="preserve"> Московской области</w:t>
      </w:r>
      <w:r w:rsidR="00835387" w:rsidRPr="002970E3">
        <w:rPr>
          <w:sz w:val="24"/>
          <w:szCs w:val="24"/>
        </w:rPr>
        <w:t>».</w:t>
      </w:r>
    </w:p>
    <w:p w:rsidR="00340B09" w:rsidRPr="002970E3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2970E3" w:rsidRDefault="00EE0C85">
      <w:pPr>
        <w:pStyle w:val="2-"/>
      </w:pPr>
      <w:bookmarkStart w:id="25" w:name="_Toc510616995"/>
      <w:bookmarkStart w:id="26" w:name="_Toc530579152"/>
      <w:bookmarkStart w:id="27" w:name="_Toc437973283"/>
      <w:bookmarkStart w:id="28" w:name="_Toc438110024"/>
      <w:bookmarkStart w:id="29" w:name="_Toc438376228"/>
      <w:r w:rsidRPr="002970E3">
        <w:t xml:space="preserve">5. </w:t>
      </w:r>
      <w:r w:rsidR="00390920" w:rsidRPr="002970E3">
        <w:t xml:space="preserve">Наименование органа, предоставляющего </w:t>
      </w:r>
      <w:r w:rsidR="00A76C94" w:rsidRPr="002970E3">
        <w:t>Муниципальную</w:t>
      </w:r>
      <w:r w:rsidR="00390920" w:rsidRPr="002970E3">
        <w:t xml:space="preserve"> услугу</w:t>
      </w:r>
      <w:bookmarkEnd w:id="25"/>
      <w:bookmarkEnd w:id="26"/>
    </w:p>
    <w:p w:rsidR="00340B09" w:rsidRPr="002970E3" w:rsidRDefault="00340B09">
      <w:pPr>
        <w:pStyle w:val="2-"/>
      </w:pPr>
    </w:p>
    <w:p w:rsidR="00446263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2970E3">
        <w:rPr>
          <w:sz w:val="24"/>
          <w:szCs w:val="24"/>
        </w:rPr>
        <w:t xml:space="preserve">5.1. </w:t>
      </w:r>
      <w:r w:rsidR="005A1EA6" w:rsidRPr="002970E3">
        <w:rPr>
          <w:sz w:val="24"/>
          <w:szCs w:val="24"/>
        </w:rPr>
        <w:t xml:space="preserve">Органом, ответственным за предоставление </w:t>
      </w:r>
      <w:r w:rsidR="00A76C94" w:rsidRPr="002970E3">
        <w:rPr>
          <w:sz w:val="24"/>
          <w:szCs w:val="24"/>
        </w:rPr>
        <w:t>Муниципальной</w:t>
      </w:r>
      <w:r w:rsidR="00446263" w:rsidRPr="002970E3">
        <w:rPr>
          <w:sz w:val="24"/>
          <w:szCs w:val="24"/>
        </w:rPr>
        <w:t xml:space="preserve"> услуги, является </w:t>
      </w:r>
      <w:r w:rsidR="00A76C94" w:rsidRPr="002970E3">
        <w:rPr>
          <w:sz w:val="24"/>
          <w:szCs w:val="24"/>
        </w:rPr>
        <w:t>Администрация</w:t>
      </w:r>
      <w:r w:rsidR="00446263" w:rsidRPr="002970E3">
        <w:rPr>
          <w:sz w:val="24"/>
          <w:szCs w:val="24"/>
        </w:rPr>
        <w:t>.</w:t>
      </w:r>
    </w:p>
    <w:p w:rsidR="00A540CF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2970E3">
        <w:rPr>
          <w:sz w:val="24"/>
          <w:szCs w:val="24"/>
        </w:rPr>
        <w:t xml:space="preserve">5.2. </w:t>
      </w:r>
      <w:r w:rsidR="00A76C94" w:rsidRPr="002970E3">
        <w:rPr>
          <w:sz w:val="24"/>
          <w:szCs w:val="24"/>
        </w:rPr>
        <w:t xml:space="preserve">Администрация </w:t>
      </w:r>
      <w:r w:rsidR="00A540CF" w:rsidRPr="002970E3">
        <w:rPr>
          <w:sz w:val="24"/>
          <w:szCs w:val="24"/>
        </w:rPr>
        <w:t xml:space="preserve">обеспечивает предоставление </w:t>
      </w:r>
      <w:r w:rsidR="00A76C94" w:rsidRPr="002970E3">
        <w:rPr>
          <w:sz w:val="24"/>
          <w:szCs w:val="24"/>
        </w:rPr>
        <w:t>Муниципальной</w:t>
      </w:r>
      <w:r w:rsidR="00A540CF" w:rsidRPr="002970E3">
        <w:rPr>
          <w:sz w:val="24"/>
          <w:szCs w:val="24"/>
        </w:rPr>
        <w:t xml:space="preserve"> услуги в электронной форме </w:t>
      </w:r>
      <w:r w:rsidR="00B95128" w:rsidRPr="002970E3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2970E3">
        <w:rPr>
          <w:rFonts w:eastAsia="Times New Roman"/>
          <w:sz w:val="24"/>
          <w:szCs w:val="24"/>
          <w:lang w:eastAsia="ar-SA"/>
        </w:rPr>
        <w:t>,</w:t>
      </w:r>
      <w:r w:rsidR="00FD4167" w:rsidRPr="002970E3">
        <w:rPr>
          <w:sz w:val="24"/>
          <w:szCs w:val="24"/>
        </w:rPr>
        <w:t xml:space="preserve"> </w:t>
      </w:r>
      <w:r w:rsidR="00FD4167" w:rsidRPr="002970E3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 w:rsidRPr="002970E3">
        <w:rPr>
          <w:rFonts w:eastAsia="Times New Roman"/>
          <w:sz w:val="24"/>
          <w:szCs w:val="24"/>
          <w:lang w:eastAsia="ar-SA"/>
        </w:rPr>
        <w:t xml:space="preserve"> предусмотренных законодательством Российской Федерации, </w:t>
      </w:r>
      <w:r w:rsidR="005300EA" w:rsidRPr="002970E3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2970E3">
        <w:rPr>
          <w:sz w:val="24"/>
          <w:szCs w:val="24"/>
        </w:rPr>
        <w:t xml:space="preserve"> в соответствии с Федеральным законом</w:t>
      </w:r>
      <w:r w:rsidR="00343117" w:rsidRPr="002970E3">
        <w:rPr>
          <w:rFonts w:eastAsia="Times New Roman"/>
          <w:sz w:val="24"/>
          <w:szCs w:val="24"/>
          <w:lang w:eastAsia="ar-SA"/>
        </w:rPr>
        <w:t xml:space="preserve"> Российской Федерации</w:t>
      </w:r>
      <w:r w:rsidR="005D08E1" w:rsidRPr="002970E3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5300EA" w:rsidRPr="002970E3">
        <w:rPr>
          <w:rFonts w:eastAsia="Times New Roman"/>
          <w:sz w:val="24"/>
          <w:szCs w:val="24"/>
          <w:lang w:eastAsia="ar-SA"/>
        </w:rPr>
        <w:t>.</w:t>
      </w:r>
    </w:p>
    <w:p w:rsidR="00895D55" w:rsidRPr="002970E3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2970E3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– ЭП)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B2496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2970E3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  <w:lang w:eastAsia="ar-SA"/>
        </w:rPr>
        <w:t>5.</w:t>
      </w:r>
      <w:r w:rsidR="00895D55" w:rsidRPr="002970E3">
        <w:rPr>
          <w:sz w:val="24"/>
          <w:szCs w:val="24"/>
          <w:lang w:eastAsia="ar-SA"/>
        </w:rPr>
        <w:t>4</w:t>
      </w:r>
      <w:r w:rsidR="005A6172" w:rsidRPr="002970E3">
        <w:rPr>
          <w:sz w:val="24"/>
          <w:szCs w:val="24"/>
          <w:lang w:eastAsia="ar-SA"/>
        </w:rPr>
        <w:t xml:space="preserve">. </w:t>
      </w:r>
      <w:r w:rsidR="005A6172" w:rsidRPr="002970E3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2970E3">
        <w:rPr>
          <w:sz w:val="24"/>
          <w:szCs w:val="24"/>
        </w:rPr>
        <w:t>Муниципальной</w:t>
      </w:r>
      <w:r w:rsidR="005A6172" w:rsidRPr="002970E3">
        <w:rPr>
          <w:rFonts w:eastAsia="Times New Roman"/>
          <w:sz w:val="24"/>
          <w:szCs w:val="24"/>
          <w:lang w:eastAsia="ar-SA"/>
        </w:rPr>
        <w:t xml:space="preserve"> услуги осуществляют структурные подразделения </w:t>
      </w:r>
      <w:r w:rsidR="00A76C94" w:rsidRPr="002970E3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5A6172" w:rsidRPr="002970E3">
        <w:rPr>
          <w:sz w:val="24"/>
          <w:szCs w:val="24"/>
        </w:rPr>
        <w:t xml:space="preserve">– </w:t>
      </w:r>
      <w:r w:rsidR="00717630" w:rsidRPr="002970E3">
        <w:rPr>
          <w:sz w:val="24"/>
          <w:szCs w:val="24"/>
        </w:rPr>
        <w:t>отдел благоустройства, дорожного хозяйства и экологии</w:t>
      </w:r>
      <w:r w:rsidR="004B2496">
        <w:rPr>
          <w:sz w:val="24"/>
          <w:szCs w:val="24"/>
        </w:rPr>
        <w:t xml:space="preserve"> Администрации</w:t>
      </w:r>
      <w:r w:rsidR="005A6172" w:rsidRPr="002970E3">
        <w:rPr>
          <w:sz w:val="24"/>
          <w:szCs w:val="24"/>
        </w:rPr>
        <w:t>.</w:t>
      </w:r>
    </w:p>
    <w:p w:rsidR="008863ED" w:rsidRPr="002970E3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</w:t>
      </w:r>
      <w:r w:rsidR="00895D55" w:rsidRPr="002970E3">
        <w:rPr>
          <w:sz w:val="24"/>
          <w:szCs w:val="24"/>
        </w:rPr>
        <w:t>5</w:t>
      </w:r>
      <w:r w:rsidRPr="002970E3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 w:rsidRPr="002970E3">
        <w:rPr>
          <w:sz w:val="24"/>
          <w:szCs w:val="24"/>
          <w:lang w:eastAsia="ar-SA"/>
        </w:rPr>
        <w:t>Московский областной м</w:t>
      </w:r>
      <w:r w:rsidRPr="002970E3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2970E3">
        <w:rPr>
          <w:sz w:val="24"/>
          <w:szCs w:val="24"/>
        </w:rPr>
        <w:t xml:space="preserve"> (далее – ГКУ Московской области «</w:t>
      </w:r>
      <w:r w:rsidR="002B50F4" w:rsidRPr="002970E3">
        <w:rPr>
          <w:sz w:val="24"/>
          <w:szCs w:val="24"/>
        </w:rPr>
        <w:t xml:space="preserve">МО </w:t>
      </w:r>
      <w:r w:rsidR="00DD304C" w:rsidRPr="002970E3">
        <w:rPr>
          <w:sz w:val="24"/>
          <w:szCs w:val="24"/>
        </w:rPr>
        <w:t>МФЦ»)</w:t>
      </w:r>
      <w:r w:rsidRPr="002970E3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Pr="002970E3" w:rsidRDefault="00825B2D" w:rsidP="00105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</w:t>
      </w:r>
      <w:r w:rsidRPr="002970E3">
        <w:rPr>
          <w:rFonts w:ascii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</w:t>
      </w:r>
      <w:r w:rsidR="001052DA" w:rsidRPr="002970E3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 w:rsidR="001052DA" w:rsidRPr="002970E3">
        <w:rPr>
          <w:rFonts w:ascii="Times New Roman" w:hAnsi="Times New Roman"/>
          <w:sz w:val="24"/>
          <w:szCs w:val="24"/>
          <w:lang w:eastAsia="ar-SA"/>
        </w:rPr>
        <w:t>, утвержденным постановлением Правительства Московской области от 01.04.2015 № 186/12.</w:t>
      </w:r>
    </w:p>
    <w:p w:rsidR="005A1EA6" w:rsidRPr="002970E3" w:rsidRDefault="00097AED" w:rsidP="001052D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5.8</w:t>
      </w:r>
      <w:r w:rsidR="00595CC1" w:rsidRPr="002970E3">
        <w:rPr>
          <w:sz w:val="24"/>
          <w:szCs w:val="24"/>
        </w:rPr>
        <w:t xml:space="preserve">. </w:t>
      </w:r>
      <w:r w:rsidR="005A1EA6" w:rsidRPr="002970E3">
        <w:rPr>
          <w:sz w:val="24"/>
          <w:szCs w:val="24"/>
        </w:rPr>
        <w:t xml:space="preserve">В целях предоставления </w:t>
      </w:r>
      <w:r w:rsidR="00A3415D" w:rsidRPr="002970E3">
        <w:rPr>
          <w:sz w:val="24"/>
          <w:szCs w:val="24"/>
        </w:rPr>
        <w:t>Муниципальной</w:t>
      </w:r>
      <w:r w:rsidR="005A1EA6" w:rsidRPr="002970E3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2970E3">
        <w:rPr>
          <w:sz w:val="24"/>
          <w:szCs w:val="24"/>
        </w:rPr>
        <w:t xml:space="preserve">Администрация </w:t>
      </w:r>
      <w:r w:rsidR="005A1EA6" w:rsidRPr="002970E3">
        <w:rPr>
          <w:sz w:val="24"/>
          <w:szCs w:val="24"/>
        </w:rPr>
        <w:t>взаимодействует с:</w:t>
      </w:r>
    </w:p>
    <w:p w:rsidR="00A3415D" w:rsidRPr="002970E3" w:rsidRDefault="001472F3" w:rsidP="001052D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5.8.1. </w:t>
      </w:r>
      <w:r w:rsidR="00343117" w:rsidRPr="002970E3">
        <w:rPr>
          <w:sz w:val="24"/>
          <w:szCs w:val="24"/>
        </w:rPr>
        <w:t>у</w:t>
      </w:r>
      <w:r w:rsidR="00A3415D" w:rsidRPr="002970E3">
        <w:rPr>
          <w:sz w:val="24"/>
          <w:szCs w:val="24"/>
        </w:rPr>
        <w:t>правлением Федеральной службы государственной регистрации, кадастра и картографии по Московской области</w:t>
      </w:r>
      <w:r w:rsidR="00815FE3" w:rsidRPr="002970E3">
        <w:rPr>
          <w:strike/>
          <w:sz w:val="24"/>
          <w:szCs w:val="24"/>
        </w:rPr>
        <w:t>;</w:t>
      </w:r>
    </w:p>
    <w:p w:rsidR="00A3415D" w:rsidRPr="002970E3" w:rsidRDefault="001472F3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5.8.2.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у</w:t>
      </w:r>
      <w:r w:rsidR="00A3415D" w:rsidRPr="002970E3">
        <w:rPr>
          <w:sz w:val="24"/>
          <w:szCs w:val="24"/>
        </w:rPr>
        <w:t>правлением Федеральной налоговой службы по Московской области</w:t>
      </w:r>
      <w:r w:rsidR="00815FE3" w:rsidRPr="002970E3">
        <w:rPr>
          <w:sz w:val="24"/>
          <w:szCs w:val="24"/>
        </w:rPr>
        <w:t>;</w:t>
      </w:r>
    </w:p>
    <w:p w:rsidR="00A3415D" w:rsidRPr="002970E3" w:rsidRDefault="001472F3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5.8.</w:t>
      </w:r>
      <w:r w:rsidR="00815FE3" w:rsidRPr="002970E3">
        <w:rPr>
          <w:sz w:val="24"/>
          <w:szCs w:val="24"/>
        </w:rPr>
        <w:t>3.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г</w:t>
      </w:r>
      <w:r w:rsidR="00A3415D" w:rsidRPr="002970E3">
        <w:rPr>
          <w:sz w:val="24"/>
          <w:szCs w:val="24"/>
        </w:rPr>
        <w:t>лавным управлением по информационной политике Московской области</w:t>
      </w:r>
      <w:r w:rsidR="00815FE3" w:rsidRPr="002970E3">
        <w:rPr>
          <w:sz w:val="24"/>
          <w:szCs w:val="24"/>
        </w:rPr>
        <w:t>;</w:t>
      </w:r>
      <w:r w:rsidR="00A3415D" w:rsidRPr="002970E3">
        <w:rPr>
          <w:sz w:val="24"/>
          <w:szCs w:val="24"/>
        </w:rPr>
        <w:t xml:space="preserve"> </w:t>
      </w:r>
    </w:p>
    <w:p w:rsidR="00717630" w:rsidRPr="002970E3" w:rsidRDefault="001472F3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5.8.</w:t>
      </w:r>
      <w:r w:rsidR="00815FE3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>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о</w:t>
      </w:r>
      <w:r w:rsidR="00717630" w:rsidRPr="002970E3">
        <w:rPr>
          <w:sz w:val="24"/>
          <w:szCs w:val="24"/>
        </w:rPr>
        <w:t xml:space="preserve">тделом благоустройства, дорожного хозяйства и экологии </w:t>
      </w:r>
      <w:r w:rsidR="00343117" w:rsidRPr="002970E3">
        <w:rPr>
          <w:sz w:val="24"/>
          <w:szCs w:val="24"/>
        </w:rPr>
        <w:t xml:space="preserve">Администрации </w:t>
      </w:r>
      <w:r w:rsidR="00717630" w:rsidRPr="002970E3">
        <w:rPr>
          <w:sz w:val="24"/>
          <w:szCs w:val="24"/>
        </w:rPr>
        <w:t>- по вопросам согласования планируемой к установке рекламной конструкции.</w:t>
      </w:r>
    </w:p>
    <w:p w:rsidR="009C7C9B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3B5E92" w:rsidRPr="002970E3" w:rsidRDefault="003B5E92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bookmarkStart w:id="30" w:name="_GoBack"/>
      <w:bookmarkEnd w:id="30"/>
    </w:p>
    <w:p w:rsidR="005A1EA6" w:rsidRPr="002970E3" w:rsidRDefault="00EE0C85">
      <w:pPr>
        <w:pStyle w:val="2-"/>
      </w:pPr>
      <w:bookmarkStart w:id="31" w:name="_Toc510616996"/>
      <w:bookmarkStart w:id="32" w:name="_Toc530579153"/>
      <w:bookmarkStart w:id="33" w:name="_Toc437973285"/>
      <w:bookmarkStart w:id="34" w:name="_Toc438110026"/>
      <w:bookmarkStart w:id="35" w:name="_Toc438376230"/>
      <w:r w:rsidRPr="002970E3">
        <w:t xml:space="preserve">6. </w:t>
      </w:r>
      <w:r w:rsidR="00BF22C6" w:rsidRPr="002970E3">
        <w:t>Результат</w:t>
      </w:r>
      <w:r w:rsidR="005A1EA6" w:rsidRPr="002970E3">
        <w:t xml:space="preserve"> предоставления</w:t>
      </w:r>
      <w:r w:rsidR="005A1EA6" w:rsidRPr="002970E3">
        <w:rPr>
          <w:lang w:eastAsia="ar-SA"/>
        </w:rPr>
        <w:t xml:space="preserve"> </w:t>
      </w:r>
      <w:r w:rsidR="00A3415D" w:rsidRPr="002970E3">
        <w:t>Муниципальной</w:t>
      </w:r>
      <w:r w:rsidR="005A1EA6" w:rsidRPr="002970E3">
        <w:t xml:space="preserve"> </w:t>
      </w:r>
      <w:r w:rsidR="005A1EA6" w:rsidRPr="002970E3">
        <w:rPr>
          <w:lang w:eastAsia="ar-SA"/>
        </w:rPr>
        <w:t>услуги</w:t>
      </w:r>
      <w:bookmarkEnd w:id="31"/>
      <w:bookmarkEnd w:id="32"/>
      <w:r w:rsidR="005A1EA6" w:rsidRPr="002970E3">
        <w:t xml:space="preserve"> </w:t>
      </w:r>
      <w:bookmarkEnd w:id="33"/>
      <w:bookmarkEnd w:id="34"/>
      <w:bookmarkEnd w:id="35"/>
    </w:p>
    <w:p w:rsidR="00CF30F8" w:rsidRPr="002970E3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</w:t>
      </w:r>
      <w:r w:rsidR="005A6172" w:rsidRPr="002970E3">
        <w:rPr>
          <w:sz w:val="24"/>
          <w:szCs w:val="24"/>
        </w:rPr>
        <w:t>.1</w:t>
      </w:r>
      <w:r w:rsidRPr="002970E3">
        <w:rPr>
          <w:sz w:val="24"/>
          <w:szCs w:val="24"/>
        </w:rPr>
        <w:t xml:space="preserve">. </w:t>
      </w:r>
      <w:r w:rsidR="003874C8" w:rsidRPr="002970E3">
        <w:rPr>
          <w:sz w:val="24"/>
          <w:szCs w:val="24"/>
        </w:rPr>
        <w:t xml:space="preserve">Результатом предоставления </w:t>
      </w:r>
      <w:r w:rsidR="00A3415D" w:rsidRPr="002970E3">
        <w:rPr>
          <w:sz w:val="24"/>
          <w:szCs w:val="24"/>
        </w:rPr>
        <w:t xml:space="preserve">Муниципальной </w:t>
      </w:r>
      <w:r w:rsidR="003874C8" w:rsidRPr="002970E3">
        <w:rPr>
          <w:sz w:val="24"/>
          <w:szCs w:val="24"/>
        </w:rPr>
        <w:t xml:space="preserve">услуги </w:t>
      </w:r>
      <w:r w:rsidR="00071450" w:rsidRPr="002970E3">
        <w:rPr>
          <w:sz w:val="24"/>
          <w:szCs w:val="24"/>
        </w:rPr>
        <w:t xml:space="preserve">является: </w:t>
      </w:r>
    </w:p>
    <w:p w:rsidR="00CF30F8" w:rsidRPr="002970E3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6.1</w:t>
      </w:r>
      <w:r w:rsidR="00120B01" w:rsidRPr="002970E3">
        <w:rPr>
          <w:sz w:val="24"/>
          <w:szCs w:val="24"/>
        </w:rPr>
        <w:t>.1.</w:t>
      </w:r>
      <w:r w:rsidR="00EE170F" w:rsidRPr="002970E3">
        <w:rPr>
          <w:sz w:val="24"/>
          <w:szCs w:val="24"/>
        </w:rPr>
        <w:t xml:space="preserve"> </w:t>
      </w:r>
      <w:r w:rsidR="00F545A7" w:rsidRPr="002970E3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2970E3">
        <w:rPr>
          <w:sz w:val="24"/>
          <w:szCs w:val="24"/>
        </w:rPr>
        <w:t>, в случае обращения за получением</w:t>
      </w:r>
      <w:r w:rsidR="002657FA" w:rsidRPr="002970E3">
        <w:rPr>
          <w:sz w:val="24"/>
          <w:szCs w:val="24"/>
        </w:rPr>
        <w:t xml:space="preserve"> </w:t>
      </w:r>
      <w:r w:rsidR="00A3415D" w:rsidRPr="002970E3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2970E3">
        <w:rPr>
          <w:sz w:val="24"/>
          <w:szCs w:val="24"/>
        </w:rPr>
        <w:t>,</w:t>
      </w:r>
      <w:r w:rsidR="00A3415D" w:rsidRPr="002970E3">
        <w:rPr>
          <w:sz w:val="24"/>
          <w:szCs w:val="24"/>
        </w:rPr>
        <w:t xml:space="preserve"> </w:t>
      </w:r>
      <w:r w:rsidR="00F53C32" w:rsidRPr="002970E3">
        <w:rPr>
          <w:sz w:val="24"/>
          <w:szCs w:val="24"/>
        </w:rPr>
        <w:t xml:space="preserve">на бланке </w:t>
      </w:r>
      <w:r w:rsidR="002657FA" w:rsidRPr="002970E3">
        <w:rPr>
          <w:sz w:val="24"/>
          <w:szCs w:val="24"/>
        </w:rPr>
        <w:t>по форме, приве</w:t>
      </w:r>
      <w:r w:rsidR="002657FA" w:rsidRPr="002970E3">
        <w:rPr>
          <w:sz w:val="24"/>
          <w:szCs w:val="24"/>
          <w:shd w:val="clear" w:color="auto" w:fill="FFFFFF" w:themeFill="background1"/>
        </w:rPr>
        <w:t>д</w:t>
      </w:r>
      <w:r w:rsidR="00403EB2" w:rsidRPr="002970E3">
        <w:rPr>
          <w:sz w:val="24"/>
          <w:szCs w:val="24"/>
          <w:shd w:val="clear" w:color="auto" w:fill="FFFFFF" w:themeFill="background1"/>
        </w:rPr>
        <w:t>е</w:t>
      </w:r>
      <w:r w:rsidR="002657FA" w:rsidRPr="002970E3">
        <w:rPr>
          <w:sz w:val="24"/>
          <w:szCs w:val="24"/>
          <w:shd w:val="clear" w:color="auto" w:fill="FFFFFF" w:themeFill="background1"/>
        </w:rPr>
        <w:t>нной</w:t>
      </w:r>
      <w:r w:rsidR="002657FA" w:rsidRPr="002970E3">
        <w:rPr>
          <w:sz w:val="24"/>
          <w:szCs w:val="24"/>
        </w:rPr>
        <w:t xml:space="preserve"> </w:t>
      </w:r>
      <w:r w:rsidR="00C16A7F" w:rsidRPr="002970E3">
        <w:rPr>
          <w:sz w:val="24"/>
          <w:szCs w:val="24"/>
        </w:rPr>
        <w:t xml:space="preserve">в Приложении </w:t>
      </w:r>
      <w:r w:rsidR="00895D55" w:rsidRPr="002970E3">
        <w:rPr>
          <w:sz w:val="24"/>
          <w:szCs w:val="24"/>
        </w:rPr>
        <w:t>1</w:t>
      </w:r>
      <w:r w:rsidR="002657FA" w:rsidRPr="002970E3">
        <w:rPr>
          <w:sz w:val="24"/>
          <w:szCs w:val="24"/>
        </w:rPr>
        <w:t xml:space="preserve"> к</w:t>
      </w:r>
      <w:r w:rsidR="00A3415D" w:rsidRPr="002970E3">
        <w:rPr>
          <w:sz w:val="24"/>
          <w:szCs w:val="24"/>
        </w:rPr>
        <w:t xml:space="preserve"> </w:t>
      </w:r>
      <w:r w:rsidR="0074127C" w:rsidRPr="002970E3">
        <w:rPr>
          <w:sz w:val="24"/>
          <w:szCs w:val="24"/>
        </w:rPr>
        <w:t xml:space="preserve">настоящему </w:t>
      </w:r>
      <w:r w:rsidR="00A3415D" w:rsidRPr="002970E3">
        <w:rPr>
          <w:sz w:val="24"/>
          <w:szCs w:val="24"/>
        </w:rPr>
        <w:t>Административному регламенту</w:t>
      </w:r>
      <w:r w:rsidR="008863ED" w:rsidRPr="002970E3">
        <w:rPr>
          <w:sz w:val="24"/>
          <w:szCs w:val="24"/>
        </w:rPr>
        <w:t xml:space="preserve">. </w:t>
      </w:r>
    </w:p>
    <w:p w:rsidR="008863ED" w:rsidRPr="002970E3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6.1.2. </w:t>
      </w:r>
      <w:r w:rsidR="00A3415D" w:rsidRPr="002970E3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2970E3">
        <w:rPr>
          <w:sz w:val="24"/>
          <w:szCs w:val="24"/>
        </w:rPr>
        <w:t>за аннулированием</w:t>
      </w:r>
      <w:r w:rsidR="00A3415D" w:rsidRPr="002970E3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2970E3">
        <w:rPr>
          <w:sz w:val="24"/>
          <w:szCs w:val="24"/>
        </w:rPr>
        <w:t xml:space="preserve">в </w:t>
      </w:r>
      <w:r w:rsidR="00A3415D" w:rsidRPr="002970E3">
        <w:rPr>
          <w:sz w:val="24"/>
          <w:szCs w:val="24"/>
        </w:rPr>
        <w:t>форме</w:t>
      </w:r>
      <w:r w:rsidR="00F545A7" w:rsidRPr="002970E3">
        <w:rPr>
          <w:sz w:val="24"/>
          <w:szCs w:val="24"/>
        </w:rPr>
        <w:t xml:space="preserve"> письма</w:t>
      </w:r>
      <w:r w:rsidR="00A3415D" w:rsidRPr="002970E3">
        <w:rPr>
          <w:sz w:val="24"/>
          <w:szCs w:val="24"/>
        </w:rPr>
        <w:t>, привед</w:t>
      </w:r>
      <w:r w:rsidR="00F545A7" w:rsidRPr="002970E3">
        <w:rPr>
          <w:sz w:val="24"/>
          <w:szCs w:val="24"/>
        </w:rPr>
        <w:t>ен</w:t>
      </w:r>
      <w:r w:rsidR="00A3415D" w:rsidRPr="002970E3">
        <w:rPr>
          <w:sz w:val="24"/>
          <w:szCs w:val="24"/>
        </w:rPr>
        <w:t>но</w:t>
      </w:r>
      <w:r w:rsidR="00F545A7" w:rsidRPr="002970E3">
        <w:rPr>
          <w:sz w:val="24"/>
          <w:szCs w:val="24"/>
        </w:rPr>
        <w:t xml:space="preserve">го </w:t>
      </w:r>
      <w:r w:rsidR="00A3415D" w:rsidRPr="002970E3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 w:rsidRPr="002970E3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2970E3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2970E3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2970E3">
        <w:rPr>
          <w:color w:val="000000" w:themeColor="text1"/>
          <w:sz w:val="24"/>
          <w:szCs w:val="24"/>
        </w:rPr>
        <w:t xml:space="preserve"> </w:t>
      </w:r>
      <w:r w:rsidR="00A3415D" w:rsidRPr="002970E3">
        <w:rPr>
          <w:sz w:val="24"/>
          <w:szCs w:val="24"/>
        </w:rPr>
        <w:t>Административному регламенту</w:t>
      </w:r>
      <w:r w:rsidR="004D1CF0" w:rsidRPr="002970E3">
        <w:rPr>
          <w:sz w:val="24"/>
          <w:szCs w:val="24"/>
        </w:rPr>
        <w:t>.</w:t>
      </w:r>
    </w:p>
    <w:p w:rsidR="002657FA" w:rsidRPr="002970E3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6.1.3. </w:t>
      </w:r>
      <w:r w:rsidR="002657FA" w:rsidRPr="002970E3">
        <w:rPr>
          <w:sz w:val="24"/>
          <w:szCs w:val="24"/>
        </w:rPr>
        <w:t xml:space="preserve">Решение об отказе в предоставлении </w:t>
      </w:r>
      <w:r w:rsidR="004D1CF0" w:rsidRPr="002970E3">
        <w:rPr>
          <w:sz w:val="24"/>
          <w:szCs w:val="24"/>
        </w:rPr>
        <w:t>Муниципальной услуги</w:t>
      </w:r>
      <w:r w:rsidR="002657FA" w:rsidRPr="002970E3">
        <w:rPr>
          <w:sz w:val="24"/>
          <w:szCs w:val="24"/>
        </w:rPr>
        <w:t>, в случае наличия оснований для отказа в предоставлени</w:t>
      </w:r>
      <w:r w:rsidR="00537D70" w:rsidRPr="002970E3">
        <w:rPr>
          <w:sz w:val="24"/>
          <w:szCs w:val="24"/>
        </w:rPr>
        <w:t>и</w:t>
      </w:r>
      <w:r w:rsidR="002657FA" w:rsidRPr="002970E3">
        <w:rPr>
          <w:sz w:val="24"/>
          <w:szCs w:val="24"/>
        </w:rPr>
        <w:t xml:space="preserve"> </w:t>
      </w:r>
      <w:r w:rsidR="004D1CF0" w:rsidRPr="002970E3">
        <w:rPr>
          <w:sz w:val="24"/>
          <w:szCs w:val="24"/>
        </w:rPr>
        <w:t>Муниципальной</w:t>
      </w:r>
      <w:r w:rsidR="002657FA" w:rsidRPr="002970E3">
        <w:rPr>
          <w:sz w:val="24"/>
          <w:szCs w:val="24"/>
        </w:rPr>
        <w:t xml:space="preserve"> услуги</w:t>
      </w:r>
      <w:r w:rsidR="004D1CF0" w:rsidRPr="002970E3">
        <w:rPr>
          <w:sz w:val="24"/>
          <w:szCs w:val="24"/>
        </w:rPr>
        <w:t>,</w:t>
      </w:r>
      <w:r w:rsidR="002657FA" w:rsidRPr="002970E3">
        <w:rPr>
          <w:sz w:val="24"/>
          <w:szCs w:val="24"/>
        </w:rPr>
        <w:t xml:space="preserve"> указанных в </w:t>
      </w:r>
      <w:r w:rsidR="00895D55" w:rsidRPr="002970E3">
        <w:rPr>
          <w:sz w:val="24"/>
          <w:szCs w:val="24"/>
        </w:rPr>
        <w:t xml:space="preserve">подразделе </w:t>
      </w:r>
      <w:r w:rsidR="002657FA" w:rsidRPr="002970E3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2970E3">
        <w:rPr>
          <w:sz w:val="24"/>
          <w:szCs w:val="24"/>
        </w:rPr>
        <w:t>е</w:t>
      </w:r>
      <w:r w:rsidR="002657FA" w:rsidRPr="002970E3">
        <w:rPr>
          <w:sz w:val="24"/>
          <w:szCs w:val="24"/>
        </w:rPr>
        <w:t xml:space="preserve">нной в Приложении </w:t>
      </w:r>
      <w:r w:rsidR="00895D55" w:rsidRPr="002970E3">
        <w:rPr>
          <w:sz w:val="24"/>
          <w:szCs w:val="24"/>
        </w:rPr>
        <w:t>3</w:t>
      </w:r>
      <w:r w:rsidR="004D1CF0" w:rsidRPr="002970E3">
        <w:rPr>
          <w:sz w:val="24"/>
          <w:szCs w:val="24"/>
        </w:rPr>
        <w:t xml:space="preserve"> к </w:t>
      </w:r>
      <w:r w:rsidR="0074127C" w:rsidRPr="002970E3">
        <w:rPr>
          <w:sz w:val="24"/>
          <w:szCs w:val="24"/>
        </w:rPr>
        <w:t xml:space="preserve">настоящему </w:t>
      </w:r>
      <w:r w:rsidR="004D1CF0" w:rsidRPr="002970E3">
        <w:rPr>
          <w:sz w:val="24"/>
          <w:szCs w:val="24"/>
        </w:rPr>
        <w:t>Административному регламенту</w:t>
      </w:r>
      <w:r w:rsidR="002657FA" w:rsidRPr="002970E3">
        <w:rPr>
          <w:sz w:val="24"/>
          <w:szCs w:val="24"/>
        </w:rPr>
        <w:t>.</w:t>
      </w:r>
    </w:p>
    <w:p w:rsidR="005A1EA6" w:rsidRPr="002970E3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2970E3">
        <w:rPr>
          <w:sz w:val="24"/>
          <w:szCs w:val="24"/>
        </w:rPr>
        <w:t xml:space="preserve">6.2. Результат предоставления </w:t>
      </w:r>
      <w:r w:rsidR="004D1CF0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2970E3">
        <w:rPr>
          <w:sz w:val="24"/>
          <w:szCs w:val="24"/>
        </w:rPr>
        <w:t xml:space="preserve">в виде электронного документа </w:t>
      </w:r>
      <w:r w:rsidR="00CE0B1A" w:rsidRPr="002970E3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2970E3">
        <w:rPr>
          <w:sz w:val="24"/>
          <w:szCs w:val="24"/>
        </w:rPr>
        <w:t xml:space="preserve">Администрации </w:t>
      </w:r>
      <w:r w:rsidR="00373296" w:rsidRPr="002970E3">
        <w:rPr>
          <w:sz w:val="24"/>
          <w:szCs w:val="24"/>
        </w:rPr>
        <w:t xml:space="preserve">и </w:t>
      </w:r>
      <w:r w:rsidR="006449C6" w:rsidRPr="002970E3">
        <w:rPr>
          <w:sz w:val="24"/>
          <w:szCs w:val="24"/>
        </w:rPr>
        <w:t>направляется Заявителю</w:t>
      </w:r>
      <w:r w:rsidR="004F6BB2" w:rsidRPr="002970E3">
        <w:rPr>
          <w:sz w:val="24"/>
          <w:szCs w:val="24"/>
        </w:rPr>
        <w:t xml:space="preserve"> </w:t>
      </w:r>
      <w:r w:rsidR="004015B0" w:rsidRPr="002970E3">
        <w:rPr>
          <w:sz w:val="24"/>
          <w:szCs w:val="24"/>
        </w:rPr>
        <w:t>в Личный кабинет на РПГУ</w:t>
      </w:r>
      <w:r w:rsidR="00373296" w:rsidRPr="002970E3">
        <w:rPr>
          <w:i/>
          <w:sz w:val="24"/>
          <w:szCs w:val="24"/>
        </w:rPr>
        <w:t xml:space="preserve">. </w:t>
      </w:r>
    </w:p>
    <w:p w:rsidR="00373296" w:rsidRPr="002970E3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2970E3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 w:rsidRPr="002970E3">
        <w:rPr>
          <w:sz w:val="24"/>
          <w:szCs w:val="24"/>
        </w:rPr>
        <w:t xml:space="preserve">(Одного) </w:t>
      </w:r>
      <w:r w:rsidRPr="002970E3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2970E3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2970E3">
        <w:rPr>
          <w:rFonts w:ascii="Times New Roman" w:hAnsi="Times New Roman"/>
          <w:sz w:val="24"/>
          <w:szCs w:val="24"/>
        </w:rPr>
        <w:t>6.</w:t>
      </w:r>
      <w:r w:rsidR="005A5536" w:rsidRPr="002970E3">
        <w:rPr>
          <w:rFonts w:ascii="Times New Roman" w:hAnsi="Times New Roman"/>
          <w:sz w:val="24"/>
          <w:szCs w:val="24"/>
        </w:rPr>
        <w:t>4</w:t>
      </w:r>
      <w:r w:rsidR="00B8569B" w:rsidRPr="002970E3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2970E3">
        <w:rPr>
          <w:rFonts w:ascii="Times New Roman" w:hAnsi="Times New Roman"/>
          <w:sz w:val="24"/>
          <w:szCs w:val="24"/>
        </w:rPr>
        <w:t>Муниципальной</w:t>
      </w:r>
      <w:r w:rsidR="00B8569B" w:rsidRPr="002970E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2970E3">
        <w:rPr>
          <w:rFonts w:ascii="Times New Roman" w:hAnsi="Times New Roman"/>
          <w:sz w:val="24"/>
          <w:szCs w:val="24"/>
        </w:rPr>
        <w:t xml:space="preserve"> </w:t>
      </w:r>
      <w:r w:rsidR="00B8569B" w:rsidRPr="002970E3">
        <w:rPr>
          <w:rFonts w:ascii="Times New Roman" w:hAnsi="Times New Roman"/>
          <w:sz w:val="24"/>
          <w:szCs w:val="24"/>
        </w:rPr>
        <w:t>на РПГУ.</w:t>
      </w:r>
    </w:p>
    <w:p w:rsidR="00B8569B" w:rsidRPr="002970E3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 </w:t>
      </w:r>
    </w:p>
    <w:p w:rsidR="005A1EA6" w:rsidRPr="002970E3" w:rsidRDefault="00EE0C85">
      <w:pPr>
        <w:pStyle w:val="2-"/>
      </w:pPr>
      <w:bookmarkStart w:id="40" w:name="_Toc438110037"/>
      <w:bookmarkStart w:id="41" w:name="_Toc438376242"/>
      <w:bookmarkStart w:id="42" w:name="_Toc510616997"/>
      <w:bookmarkStart w:id="43" w:name="_Toc530579154"/>
      <w:r w:rsidRPr="002970E3">
        <w:t xml:space="preserve">7. </w:t>
      </w:r>
      <w:r w:rsidR="00582ADB" w:rsidRPr="002970E3">
        <w:t xml:space="preserve">Срок </w:t>
      </w:r>
      <w:r w:rsidR="00F821F9" w:rsidRPr="002970E3">
        <w:t xml:space="preserve">и порядок </w:t>
      </w:r>
      <w:r w:rsidR="00582ADB" w:rsidRPr="002970E3">
        <w:t xml:space="preserve">регистрации </w:t>
      </w:r>
      <w:bookmarkEnd w:id="40"/>
      <w:bookmarkEnd w:id="41"/>
      <w:r w:rsidR="00F821F9" w:rsidRPr="002970E3">
        <w:t>заявления</w:t>
      </w:r>
      <w:r w:rsidR="009F2BB0" w:rsidRPr="002970E3">
        <w:t xml:space="preserve"> Заявителя</w:t>
      </w:r>
      <w:r w:rsidR="00500485" w:rsidRPr="002970E3">
        <w:t xml:space="preserve"> </w:t>
      </w:r>
      <w:r w:rsidR="002B06DB" w:rsidRPr="002970E3">
        <w:t xml:space="preserve">о предоставлении </w:t>
      </w:r>
      <w:r w:rsidR="00A60228" w:rsidRPr="002970E3">
        <w:t>Муниципальной</w:t>
      </w:r>
      <w:r w:rsidR="002B06DB" w:rsidRPr="002970E3">
        <w:t xml:space="preserve"> услуги</w:t>
      </w:r>
      <w:bookmarkEnd w:id="42"/>
      <w:bookmarkEnd w:id="43"/>
    </w:p>
    <w:p w:rsidR="009C7C9B" w:rsidRPr="002970E3" w:rsidRDefault="009C7C9B">
      <w:pPr>
        <w:pStyle w:val="2-"/>
      </w:pPr>
    </w:p>
    <w:p w:rsidR="00FD4167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7"/>
      <w:bookmarkEnd w:id="28"/>
      <w:bookmarkEnd w:id="29"/>
      <w:r w:rsidRPr="002970E3">
        <w:rPr>
          <w:sz w:val="24"/>
          <w:szCs w:val="24"/>
        </w:rPr>
        <w:t>7.1.</w:t>
      </w:r>
      <w:r w:rsidR="00202D24" w:rsidRPr="002970E3">
        <w:rPr>
          <w:sz w:val="24"/>
        </w:rPr>
        <w:t xml:space="preserve"> </w:t>
      </w:r>
      <w:r w:rsidR="009F2BB0" w:rsidRPr="002970E3">
        <w:rPr>
          <w:sz w:val="24"/>
        </w:rPr>
        <w:t xml:space="preserve">Заявление о предоставлении </w:t>
      </w:r>
      <w:r w:rsidR="00981306" w:rsidRPr="002970E3">
        <w:rPr>
          <w:sz w:val="24"/>
          <w:szCs w:val="24"/>
        </w:rPr>
        <w:t>Муниципальной</w:t>
      </w:r>
      <w:r w:rsidR="009F2BB0" w:rsidRPr="002970E3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2970E3">
        <w:rPr>
          <w:sz w:val="24"/>
        </w:rPr>
        <w:t xml:space="preserve">Администрации </w:t>
      </w:r>
      <w:r w:rsidR="009F2BB0" w:rsidRPr="002970E3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2970E3">
        <w:rPr>
          <w:sz w:val="24"/>
        </w:rPr>
        <w:t xml:space="preserve">Администрации </w:t>
      </w:r>
      <w:r w:rsidR="006449C6" w:rsidRPr="002970E3">
        <w:rPr>
          <w:sz w:val="24"/>
        </w:rPr>
        <w:t>на</w:t>
      </w:r>
      <w:r w:rsidR="009F2BB0" w:rsidRPr="002970E3">
        <w:rPr>
          <w:sz w:val="24"/>
        </w:rPr>
        <w:t xml:space="preserve"> следующий рабочий день. </w:t>
      </w:r>
    </w:p>
    <w:p w:rsidR="00226F3E" w:rsidRPr="002970E3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2970E3">
        <w:rPr>
          <w:sz w:val="24"/>
        </w:rPr>
        <w:t xml:space="preserve">7.2. </w:t>
      </w:r>
      <w:r w:rsidR="00FD4167" w:rsidRPr="002970E3">
        <w:rPr>
          <w:sz w:val="24"/>
        </w:rPr>
        <w:t>Заявление, поданное в иных формах</w:t>
      </w:r>
      <w:r w:rsidR="005300EA" w:rsidRPr="002970E3">
        <w:t xml:space="preserve"> </w:t>
      </w:r>
      <w:r w:rsidR="005300EA" w:rsidRPr="002970E3">
        <w:rPr>
          <w:sz w:val="24"/>
        </w:rPr>
        <w:t>в соответствии с Федеральным законом</w:t>
      </w:r>
      <w:r w:rsidR="00343117" w:rsidRPr="002970E3">
        <w:rPr>
          <w:sz w:val="24"/>
        </w:rPr>
        <w:t xml:space="preserve"> Российской Федерации</w:t>
      </w:r>
      <w:r w:rsidR="005300EA" w:rsidRPr="002970E3">
        <w:rPr>
          <w:sz w:val="24"/>
        </w:rPr>
        <w:t xml:space="preserve"> от 27.07.2010 № 210-ФЗ «Об организации предоставления государственных и муниципальных услуг»</w:t>
      </w:r>
      <w:r w:rsidR="00650EBE" w:rsidRPr="002970E3">
        <w:rPr>
          <w:sz w:val="24"/>
        </w:rPr>
        <w:t>,</w:t>
      </w:r>
      <w:r w:rsidR="00FD4167" w:rsidRPr="002970E3">
        <w:rPr>
          <w:sz w:val="24"/>
        </w:rPr>
        <w:t xml:space="preserve"> регистрируется в </w:t>
      </w:r>
      <w:r w:rsidR="00981306" w:rsidRPr="002970E3">
        <w:rPr>
          <w:sz w:val="24"/>
        </w:rPr>
        <w:t xml:space="preserve">Администрации </w:t>
      </w:r>
      <w:r w:rsidR="00FD4167" w:rsidRPr="002970E3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2970E3">
        <w:rPr>
          <w:sz w:val="24"/>
        </w:rPr>
        <w:t>Администрации</w:t>
      </w:r>
      <w:r w:rsidR="00795688" w:rsidRPr="002970E3">
        <w:rPr>
          <w:sz w:val="24"/>
        </w:rPr>
        <w:t>.</w:t>
      </w:r>
    </w:p>
    <w:p w:rsidR="009C7C9B" w:rsidRPr="002970E3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2970E3" w:rsidRDefault="00EE0C85">
      <w:pPr>
        <w:pStyle w:val="2-"/>
      </w:pPr>
      <w:bookmarkStart w:id="47" w:name="_Toc510616998"/>
      <w:bookmarkStart w:id="48" w:name="_Toc530579155"/>
      <w:r w:rsidRPr="002970E3">
        <w:t xml:space="preserve">8. </w:t>
      </w:r>
      <w:r w:rsidR="003140C9" w:rsidRPr="002970E3">
        <w:t xml:space="preserve">Срок предоставления </w:t>
      </w:r>
      <w:bookmarkEnd w:id="44"/>
      <w:bookmarkEnd w:id="45"/>
      <w:r w:rsidR="00981306" w:rsidRPr="002970E3">
        <w:t>Муниципальной</w:t>
      </w:r>
      <w:r w:rsidR="00317BDC" w:rsidRPr="002970E3">
        <w:t xml:space="preserve"> у</w:t>
      </w:r>
      <w:r w:rsidR="002031AB" w:rsidRPr="002970E3">
        <w:t>слуги</w:t>
      </w:r>
      <w:bookmarkEnd w:id="46"/>
      <w:bookmarkEnd w:id="47"/>
      <w:bookmarkEnd w:id="48"/>
    </w:p>
    <w:p w:rsidR="009C7C9B" w:rsidRPr="002970E3" w:rsidRDefault="009C7C9B">
      <w:pPr>
        <w:pStyle w:val="2-"/>
      </w:pPr>
    </w:p>
    <w:p w:rsidR="006E10EF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8.1. </w:t>
      </w:r>
      <w:r w:rsidR="00490BA0" w:rsidRPr="002970E3">
        <w:rPr>
          <w:sz w:val="24"/>
          <w:szCs w:val="24"/>
        </w:rPr>
        <w:t xml:space="preserve">Срок предоставления </w:t>
      </w:r>
      <w:r w:rsidR="00981306" w:rsidRPr="002970E3">
        <w:rPr>
          <w:sz w:val="24"/>
          <w:szCs w:val="24"/>
        </w:rPr>
        <w:t xml:space="preserve">Муниципальной </w:t>
      </w:r>
      <w:r w:rsidR="00511F61" w:rsidRPr="002970E3">
        <w:rPr>
          <w:sz w:val="24"/>
          <w:szCs w:val="24"/>
        </w:rPr>
        <w:t>услуги</w:t>
      </w:r>
      <w:r w:rsidR="006E10EF" w:rsidRPr="002970E3">
        <w:rPr>
          <w:sz w:val="24"/>
          <w:szCs w:val="24"/>
        </w:rPr>
        <w:t>:</w:t>
      </w:r>
    </w:p>
    <w:p w:rsidR="00490BA0" w:rsidRPr="002970E3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8.1.1.</w:t>
      </w:r>
      <w:r w:rsidR="00650EBE" w:rsidRPr="002970E3">
        <w:rPr>
          <w:sz w:val="24"/>
          <w:szCs w:val="24"/>
        </w:rPr>
        <w:t xml:space="preserve"> </w:t>
      </w:r>
      <w:r w:rsidR="005A5536" w:rsidRPr="002970E3">
        <w:rPr>
          <w:sz w:val="24"/>
          <w:szCs w:val="24"/>
        </w:rPr>
        <w:t>П</w:t>
      </w:r>
      <w:r w:rsidR="001E6F19" w:rsidRPr="002970E3">
        <w:rPr>
          <w:sz w:val="24"/>
          <w:szCs w:val="24"/>
        </w:rPr>
        <w:t xml:space="preserve">о </w:t>
      </w:r>
      <w:r w:rsidR="0078511E" w:rsidRPr="002970E3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2970E3">
        <w:rPr>
          <w:sz w:val="24"/>
          <w:szCs w:val="24"/>
        </w:rPr>
        <w:t xml:space="preserve">составляет </w:t>
      </w:r>
      <w:r w:rsidR="00490BA0" w:rsidRPr="002970E3">
        <w:rPr>
          <w:sz w:val="24"/>
          <w:szCs w:val="24"/>
        </w:rPr>
        <w:t>не более</w:t>
      </w:r>
      <w:r w:rsidR="00650EBE" w:rsidRPr="002970E3">
        <w:rPr>
          <w:sz w:val="24"/>
          <w:szCs w:val="24"/>
        </w:rPr>
        <w:t xml:space="preserve"> </w:t>
      </w:r>
      <w:r w:rsidR="00E56554" w:rsidRPr="002970E3">
        <w:rPr>
          <w:sz w:val="24"/>
          <w:szCs w:val="24"/>
        </w:rPr>
        <w:t>2</w:t>
      </w:r>
      <w:r w:rsidR="001E60E8" w:rsidRPr="002970E3">
        <w:rPr>
          <w:sz w:val="24"/>
          <w:szCs w:val="24"/>
        </w:rPr>
        <w:t>4</w:t>
      </w:r>
      <w:r w:rsidR="00650EBE" w:rsidRPr="002970E3">
        <w:rPr>
          <w:sz w:val="24"/>
          <w:szCs w:val="24"/>
        </w:rPr>
        <w:t xml:space="preserve"> </w:t>
      </w:r>
      <w:r w:rsidR="00DC546E" w:rsidRPr="002970E3">
        <w:rPr>
          <w:sz w:val="24"/>
          <w:szCs w:val="24"/>
        </w:rPr>
        <w:t xml:space="preserve">(Двадцати четырех) </w:t>
      </w:r>
      <w:r w:rsidR="00490BA0" w:rsidRPr="002970E3">
        <w:rPr>
          <w:sz w:val="24"/>
          <w:szCs w:val="24"/>
        </w:rPr>
        <w:t>рабочих</w:t>
      </w:r>
      <w:r w:rsidR="00E16FB7" w:rsidRPr="002970E3">
        <w:rPr>
          <w:sz w:val="24"/>
          <w:szCs w:val="24"/>
        </w:rPr>
        <w:t xml:space="preserve"> дней</w:t>
      </w:r>
      <w:r w:rsidR="00750CA8" w:rsidRPr="002970E3">
        <w:rPr>
          <w:sz w:val="24"/>
          <w:szCs w:val="24"/>
        </w:rPr>
        <w:t xml:space="preserve"> со дня</w:t>
      </w:r>
      <w:r w:rsidR="00490BA0" w:rsidRPr="002970E3">
        <w:rPr>
          <w:sz w:val="24"/>
          <w:szCs w:val="24"/>
        </w:rPr>
        <w:t xml:space="preserve"> регистрации Заявления в </w:t>
      </w:r>
      <w:r w:rsidR="00650EBE" w:rsidRPr="002970E3">
        <w:rPr>
          <w:sz w:val="24"/>
          <w:szCs w:val="24"/>
        </w:rPr>
        <w:t>Администрации</w:t>
      </w:r>
      <w:r w:rsidR="005A5536" w:rsidRPr="002970E3">
        <w:rPr>
          <w:sz w:val="24"/>
          <w:szCs w:val="24"/>
        </w:rPr>
        <w:t>.</w:t>
      </w:r>
    </w:p>
    <w:p w:rsidR="00EB64C9" w:rsidRPr="002970E3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8.1.2.</w:t>
      </w:r>
      <w:r w:rsidR="00650EBE" w:rsidRPr="002970E3">
        <w:rPr>
          <w:sz w:val="24"/>
          <w:szCs w:val="24"/>
        </w:rPr>
        <w:t xml:space="preserve"> </w:t>
      </w:r>
      <w:r w:rsidR="005A5536" w:rsidRPr="002970E3">
        <w:rPr>
          <w:sz w:val="24"/>
          <w:szCs w:val="24"/>
        </w:rPr>
        <w:t>П</w:t>
      </w:r>
      <w:r w:rsidR="00FF6494" w:rsidRPr="002970E3">
        <w:rPr>
          <w:sz w:val="24"/>
          <w:szCs w:val="24"/>
        </w:rPr>
        <w:t xml:space="preserve">о </w:t>
      </w:r>
      <w:r w:rsidR="00650EBE" w:rsidRPr="002970E3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2970E3">
        <w:rPr>
          <w:sz w:val="24"/>
          <w:szCs w:val="24"/>
        </w:rPr>
        <w:t>составляет не более</w:t>
      </w:r>
      <w:r w:rsidR="00650EBE" w:rsidRPr="002970E3">
        <w:rPr>
          <w:sz w:val="24"/>
          <w:szCs w:val="24"/>
        </w:rPr>
        <w:t xml:space="preserve"> </w:t>
      </w:r>
      <w:r w:rsidR="001E60E8" w:rsidRPr="002970E3">
        <w:rPr>
          <w:sz w:val="24"/>
          <w:szCs w:val="24"/>
        </w:rPr>
        <w:t>7</w:t>
      </w:r>
      <w:r w:rsidR="00650EBE" w:rsidRPr="002970E3">
        <w:rPr>
          <w:sz w:val="24"/>
          <w:szCs w:val="24"/>
        </w:rPr>
        <w:t xml:space="preserve"> </w:t>
      </w:r>
      <w:r w:rsidR="00DC546E" w:rsidRPr="002970E3">
        <w:rPr>
          <w:sz w:val="24"/>
          <w:szCs w:val="24"/>
        </w:rPr>
        <w:t xml:space="preserve">(Семи) </w:t>
      </w:r>
      <w:r w:rsidR="00FF6494" w:rsidRPr="002970E3">
        <w:rPr>
          <w:sz w:val="24"/>
          <w:szCs w:val="24"/>
        </w:rPr>
        <w:t>рабочих</w:t>
      </w:r>
      <w:r w:rsidR="00E16FB7" w:rsidRPr="002970E3">
        <w:rPr>
          <w:sz w:val="24"/>
          <w:szCs w:val="24"/>
        </w:rPr>
        <w:t xml:space="preserve"> дней</w:t>
      </w:r>
      <w:r w:rsidR="00750CA8" w:rsidRPr="002970E3">
        <w:rPr>
          <w:sz w:val="24"/>
          <w:szCs w:val="24"/>
        </w:rPr>
        <w:t xml:space="preserve"> </w:t>
      </w:r>
      <w:r w:rsidR="0017273F" w:rsidRPr="002970E3">
        <w:rPr>
          <w:sz w:val="24"/>
          <w:szCs w:val="24"/>
        </w:rPr>
        <w:t>со дня направления Уведомления в Администрацию</w:t>
      </w:r>
      <w:r w:rsidR="00650EBE" w:rsidRPr="002970E3">
        <w:rPr>
          <w:sz w:val="24"/>
          <w:szCs w:val="24"/>
        </w:rPr>
        <w:t>.</w:t>
      </w:r>
    </w:p>
    <w:p w:rsidR="0084576A" w:rsidRPr="002970E3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trike/>
          <w:sz w:val="24"/>
          <w:szCs w:val="24"/>
        </w:rPr>
        <w:t xml:space="preserve"> </w:t>
      </w:r>
    </w:p>
    <w:p w:rsidR="005A1EA6" w:rsidRPr="002970E3" w:rsidRDefault="00EE0C85">
      <w:pPr>
        <w:pStyle w:val="2-"/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Toc530579156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2970E3">
        <w:t xml:space="preserve">9. </w:t>
      </w:r>
      <w:r w:rsidR="005A1EA6" w:rsidRPr="002970E3">
        <w:t xml:space="preserve">Правовые основания предоставления </w:t>
      </w:r>
      <w:r w:rsidR="00650EBE" w:rsidRPr="002970E3">
        <w:t>Муниципальной</w:t>
      </w:r>
      <w:r w:rsidR="005A1EA6" w:rsidRPr="002970E3">
        <w:t xml:space="preserve"> услуги</w:t>
      </w:r>
      <w:bookmarkEnd w:id="55"/>
      <w:bookmarkEnd w:id="56"/>
    </w:p>
    <w:p w:rsidR="00C64093" w:rsidRPr="002970E3" w:rsidRDefault="00C64093">
      <w:pPr>
        <w:pStyle w:val="2-"/>
      </w:pPr>
    </w:p>
    <w:p w:rsidR="008B1500" w:rsidRPr="002970E3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</w:t>
      </w:r>
      <w:r w:rsidR="006A50B4" w:rsidRPr="002970E3">
        <w:rPr>
          <w:sz w:val="24"/>
          <w:szCs w:val="24"/>
          <w:lang w:eastAsia="ar-SA"/>
        </w:rPr>
        <w:t xml:space="preserve"> в разделе городское хозяйство, наружная реклама</w:t>
      </w:r>
      <w:r w:rsidRPr="002970E3">
        <w:rPr>
          <w:sz w:val="24"/>
          <w:szCs w:val="24"/>
          <w:lang w:eastAsia="ar-SA"/>
        </w:rPr>
        <w:t xml:space="preserve">, а также в соответствующем разделе ЕПГУ, РПГУ, </w:t>
      </w:r>
      <w:r w:rsidRPr="002970E3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2970E3">
        <w:rPr>
          <w:sz w:val="24"/>
          <w:szCs w:val="24"/>
          <w:lang w:eastAsia="ar-SA"/>
        </w:rPr>
        <w:t>.</w:t>
      </w:r>
    </w:p>
    <w:p w:rsidR="008B1500" w:rsidRPr="002970E3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>Перечень нормативных правовых актов, регулирующих предоставление Муниципальной услуги, указан в Приложении 4 к настоящему Административному регламенту.</w:t>
      </w:r>
    </w:p>
    <w:p w:rsidR="004E1871" w:rsidRPr="002970E3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B75" w:rsidRPr="002970E3" w:rsidRDefault="00EE0C85">
      <w:pPr>
        <w:pStyle w:val="2-"/>
      </w:pPr>
      <w:bookmarkStart w:id="65" w:name="_Toc510617000"/>
      <w:bookmarkStart w:id="66" w:name="_Toc530579157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2970E3">
        <w:t xml:space="preserve">10. </w:t>
      </w:r>
      <w:r w:rsidR="00401421" w:rsidRPr="002970E3">
        <w:t xml:space="preserve">Исчерпывающий перечень документов, необходимых для предоставления </w:t>
      </w:r>
      <w:r w:rsidR="009C3CAA" w:rsidRPr="002970E3">
        <w:t>Муниципальной услуги</w:t>
      </w:r>
      <w:r w:rsidR="00401421" w:rsidRPr="002970E3">
        <w:t>, подлежащих представлению Заявителем</w:t>
      </w:r>
      <w:bookmarkEnd w:id="65"/>
      <w:bookmarkEnd w:id="66"/>
      <w:r w:rsidR="003014CA" w:rsidRPr="002970E3">
        <w:t xml:space="preserve"> </w:t>
      </w:r>
    </w:p>
    <w:p w:rsidR="00EE0C85" w:rsidRPr="002970E3" w:rsidRDefault="00EE0C85">
      <w:pPr>
        <w:pStyle w:val="2-"/>
      </w:pP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10.1. </w:t>
      </w:r>
      <w:r w:rsidR="00BC17AB" w:rsidRPr="002970E3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2970E3">
        <w:rPr>
          <w:sz w:val="24"/>
          <w:szCs w:val="24"/>
        </w:rPr>
        <w:t xml:space="preserve"> </w:t>
      </w:r>
      <w:r w:rsidR="00500A3F" w:rsidRPr="002970E3">
        <w:rPr>
          <w:sz w:val="24"/>
          <w:szCs w:val="24"/>
        </w:rPr>
        <w:t xml:space="preserve">независимо от </w:t>
      </w:r>
      <w:r w:rsidR="00BF22C6" w:rsidRPr="002970E3">
        <w:rPr>
          <w:sz w:val="24"/>
          <w:szCs w:val="24"/>
        </w:rPr>
        <w:t>категории</w:t>
      </w:r>
      <w:r w:rsidR="00C35C5D" w:rsidRPr="002970E3">
        <w:rPr>
          <w:sz w:val="24"/>
          <w:szCs w:val="24"/>
        </w:rPr>
        <w:t xml:space="preserve"> Заявителя</w:t>
      </w:r>
      <w:r w:rsidR="00C35C5D" w:rsidRPr="002970E3">
        <w:rPr>
          <w:rStyle w:val="afffc"/>
          <w:lang w:eastAsia="ru-RU"/>
        </w:rPr>
        <w:t xml:space="preserve"> </w:t>
      </w:r>
      <w:r w:rsidR="00BC17AB" w:rsidRPr="002970E3">
        <w:rPr>
          <w:sz w:val="24"/>
          <w:szCs w:val="24"/>
        </w:rPr>
        <w:t xml:space="preserve">за предоставлением </w:t>
      </w:r>
      <w:r w:rsidR="00976562" w:rsidRPr="002970E3">
        <w:rPr>
          <w:sz w:val="24"/>
          <w:szCs w:val="24"/>
        </w:rPr>
        <w:t xml:space="preserve">Муниципальной </w:t>
      </w:r>
      <w:r w:rsidR="00BC17AB" w:rsidRPr="002970E3">
        <w:rPr>
          <w:sz w:val="24"/>
          <w:szCs w:val="24"/>
        </w:rPr>
        <w:t>услуги</w:t>
      </w:r>
      <w:r w:rsidRPr="002970E3">
        <w:rPr>
          <w:sz w:val="24"/>
          <w:szCs w:val="24"/>
        </w:rPr>
        <w:t>:</w:t>
      </w:r>
    </w:p>
    <w:p w:rsidR="003014CA" w:rsidRPr="002970E3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10.1.1.</w:t>
      </w:r>
      <w:r w:rsidR="00795688" w:rsidRPr="002970E3">
        <w:rPr>
          <w:sz w:val="24"/>
          <w:szCs w:val="24"/>
        </w:rPr>
        <w:t xml:space="preserve"> Для</w:t>
      </w:r>
      <w:r w:rsidRPr="002970E3">
        <w:rPr>
          <w:sz w:val="24"/>
          <w:szCs w:val="24"/>
        </w:rPr>
        <w:t xml:space="preserve"> </w:t>
      </w:r>
      <w:r w:rsidR="00795688" w:rsidRPr="002970E3">
        <w:rPr>
          <w:sz w:val="24"/>
          <w:szCs w:val="24"/>
        </w:rPr>
        <w:t xml:space="preserve">выдачи </w:t>
      </w:r>
      <w:r w:rsidRPr="002970E3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2970E3">
        <w:rPr>
          <w:sz w:val="24"/>
          <w:szCs w:val="24"/>
        </w:rPr>
        <w:t>:</w:t>
      </w: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343117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аявление</w:t>
      </w:r>
      <w:r w:rsidR="003014CA" w:rsidRPr="002970E3">
        <w:rPr>
          <w:sz w:val="24"/>
          <w:szCs w:val="24"/>
        </w:rPr>
        <w:t xml:space="preserve"> </w:t>
      </w:r>
      <w:r w:rsidR="0058554D" w:rsidRPr="002970E3">
        <w:rPr>
          <w:sz w:val="24"/>
          <w:szCs w:val="24"/>
        </w:rPr>
        <w:t>о</w:t>
      </w:r>
      <w:r w:rsidR="003014CA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предоставлени</w:t>
      </w:r>
      <w:r w:rsidR="0058554D" w:rsidRPr="002970E3">
        <w:rPr>
          <w:sz w:val="24"/>
          <w:szCs w:val="24"/>
        </w:rPr>
        <w:t>и</w:t>
      </w:r>
      <w:r w:rsidRPr="002970E3">
        <w:rPr>
          <w:sz w:val="24"/>
          <w:szCs w:val="24"/>
        </w:rPr>
        <w:t xml:space="preserve"> </w:t>
      </w:r>
      <w:r w:rsidR="00976562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по ф</w:t>
      </w:r>
      <w:r w:rsidR="00AB5603" w:rsidRPr="002970E3">
        <w:rPr>
          <w:sz w:val="24"/>
          <w:szCs w:val="24"/>
        </w:rPr>
        <w:t xml:space="preserve">орме, приведенной в Приложении </w:t>
      </w:r>
      <w:r w:rsidR="0058554D" w:rsidRPr="002970E3">
        <w:rPr>
          <w:sz w:val="24"/>
          <w:szCs w:val="24"/>
        </w:rPr>
        <w:t>5</w:t>
      </w:r>
      <w:r w:rsidR="00F95B2A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к </w:t>
      </w:r>
      <w:r w:rsidR="003014CA" w:rsidRPr="002970E3">
        <w:rPr>
          <w:sz w:val="24"/>
          <w:szCs w:val="24"/>
        </w:rPr>
        <w:t xml:space="preserve">настоящему </w:t>
      </w:r>
      <w:r w:rsidR="000E3B75" w:rsidRPr="002970E3">
        <w:rPr>
          <w:sz w:val="24"/>
          <w:szCs w:val="24"/>
        </w:rPr>
        <w:t>Административному регламенту</w:t>
      </w:r>
      <w:r w:rsidRPr="002970E3">
        <w:rPr>
          <w:sz w:val="24"/>
          <w:szCs w:val="24"/>
        </w:rPr>
        <w:t>;</w:t>
      </w: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Заявителя</w:t>
      </w:r>
      <w:r w:rsidR="006B377A" w:rsidRPr="002970E3">
        <w:rPr>
          <w:sz w:val="24"/>
          <w:szCs w:val="24"/>
        </w:rPr>
        <w:t>;</w:t>
      </w: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представителя Заявителя;</w:t>
      </w:r>
    </w:p>
    <w:p w:rsidR="003014CA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документ, </w:t>
      </w:r>
      <w:r w:rsidR="005555C0" w:rsidRPr="002970E3">
        <w:rPr>
          <w:sz w:val="24"/>
          <w:szCs w:val="24"/>
        </w:rPr>
        <w:t xml:space="preserve">подтверждающий </w:t>
      </w:r>
      <w:r w:rsidRPr="002970E3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представителя Заявителя</w:t>
      </w:r>
      <w:r w:rsidR="003014CA" w:rsidRPr="002970E3">
        <w:rPr>
          <w:sz w:val="24"/>
          <w:szCs w:val="24"/>
        </w:rPr>
        <w:t>.</w:t>
      </w:r>
    </w:p>
    <w:p w:rsidR="00500A3F" w:rsidRPr="002970E3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10.1.2. </w:t>
      </w:r>
      <w:r w:rsidR="00795688" w:rsidRPr="002970E3">
        <w:rPr>
          <w:sz w:val="24"/>
          <w:szCs w:val="24"/>
        </w:rPr>
        <w:t xml:space="preserve">Для аннулирования </w:t>
      </w:r>
      <w:r w:rsidRPr="002970E3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2970E3">
        <w:rPr>
          <w:sz w:val="24"/>
          <w:szCs w:val="24"/>
        </w:rPr>
        <w:t>:</w:t>
      </w:r>
      <w:r w:rsidRPr="002970E3">
        <w:rPr>
          <w:sz w:val="24"/>
          <w:szCs w:val="24"/>
        </w:rPr>
        <w:t xml:space="preserve"> 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343117" w:rsidRPr="002970E3">
        <w:rPr>
          <w:sz w:val="24"/>
          <w:szCs w:val="24"/>
        </w:rPr>
        <w:t>у</w:t>
      </w:r>
      <w:r w:rsidRPr="002970E3">
        <w:rPr>
          <w:sz w:val="24"/>
          <w:szCs w:val="24"/>
        </w:rPr>
        <w:t xml:space="preserve">ведомление о предоставлении Муниципальной услуги по форме, приведенной в Приложении </w:t>
      </w:r>
      <w:r w:rsidR="0058554D" w:rsidRPr="002970E3">
        <w:rPr>
          <w:sz w:val="24"/>
          <w:szCs w:val="24"/>
        </w:rPr>
        <w:t>6</w:t>
      </w:r>
      <w:r w:rsidRPr="002970E3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Заявителя;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10.2. </w:t>
      </w:r>
      <w:r w:rsidR="008718C8" w:rsidRPr="002970E3">
        <w:rPr>
          <w:sz w:val="24"/>
          <w:szCs w:val="24"/>
        </w:rPr>
        <w:t xml:space="preserve">Список документов, обязательных для предоставления </w:t>
      </w:r>
      <w:r w:rsidR="006A50B4" w:rsidRPr="002970E3">
        <w:rPr>
          <w:sz w:val="24"/>
          <w:szCs w:val="24"/>
        </w:rPr>
        <w:t>Заявителем в</w:t>
      </w:r>
      <w:r w:rsidR="008718C8" w:rsidRPr="002970E3">
        <w:rPr>
          <w:sz w:val="24"/>
          <w:szCs w:val="24"/>
        </w:rPr>
        <w:t xml:space="preserve"> зависимости от категории Заявителя и оснований для обращения, </w:t>
      </w:r>
      <w:r w:rsidR="003267D3" w:rsidRPr="002970E3">
        <w:rPr>
          <w:sz w:val="24"/>
          <w:szCs w:val="24"/>
        </w:rPr>
        <w:t>приведен</w:t>
      </w:r>
      <w:r w:rsidR="008718C8" w:rsidRPr="002970E3">
        <w:rPr>
          <w:sz w:val="24"/>
          <w:szCs w:val="24"/>
        </w:rPr>
        <w:t xml:space="preserve"> в Приложении </w:t>
      </w:r>
      <w:r w:rsidR="0058554D" w:rsidRPr="002970E3">
        <w:rPr>
          <w:sz w:val="24"/>
          <w:szCs w:val="24"/>
        </w:rPr>
        <w:t>7</w:t>
      </w:r>
      <w:r w:rsidR="008718C8" w:rsidRPr="002970E3">
        <w:rPr>
          <w:sz w:val="24"/>
          <w:szCs w:val="24"/>
        </w:rPr>
        <w:t xml:space="preserve"> к настоящему Административному регламенту.</w:t>
      </w:r>
    </w:p>
    <w:p w:rsidR="001C4DFE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10.</w:t>
      </w:r>
      <w:r w:rsidR="008718C8" w:rsidRPr="002970E3">
        <w:rPr>
          <w:sz w:val="24"/>
          <w:szCs w:val="24"/>
        </w:rPr>
        <w:t>3</w:t>
      </w:r>
      <w:r w:rsidR="008228AA" w:rsidRPr="002970E3">
        <w:rPr>
          <w:sz w:val="24"/>
          <w:szCs w:val="24"/>
        </w:rPr>
        <w:t xml:space="preserve">. Описание требований к документам </w:t>
      </w:r>
      <w:r w:rsidR="00401421" w:rsidRPr="002970E3">
        <w:rPr>
          <w:sz w:val="24"/>
          <w:szCs w:val="24"/>
        </w:rPr>
        <w:t xml:space="preserve">и </w:t>
      </w:r>
      <w:r w:rsidR="008228AA" w:rsidRPr="002970E3">
        <w:rPr>
          <w:sz w:val="24"/>
          <w:szCs w:val="24"/>
        </w:rPr>
        <w:t xml:space="preserve">форма </w:t>
      </w:r>
      <w:r w:rsidR="003267D3" w:rsidRPr="002970E3">
        <w:rPr>
          <w:sz w:val="24"/>
          <w:szCs w:val="24"/>
        </w:rPr>
        <w:t xml:space="preserve">их </w:t>
      </w:r>
      <w:r w:rsidR="008228AA" w:rsidRPr="002970E3">
        <w:rPr>
          <w:sz w:val="24"/>
          <w:szCs w:val="24"/>
        </w:rPr>
        <w:t>представления в</w:t>
      </w:r>
      <w:r w:rsidR="00214DA3" w:rsidRPr="002970E3">
        <w:rPr>
          <w:sz w:val="24"/>
          <w:szCs w:val="24"/>
        </w:rPr>
        <w:t xml:space="preserve"> зависимости от способа </w:t>
      </w:r>
      <w:r w:rsidR="0096207F" w:rsidRPr="002970E3">
        <w:rPr>
          <w:sz w:val="24"/>
          <w:szCs w:val="24"/>
        </w:rPr>
        <w:t>обращения приведен</w:t>
      </w:r>
      <w:r w:rsidR="008228AA" w:rsidRPr="002970E3">
        <w:rPr>
          <w:sz w:val="24"/>
          <w:szCs w:val="24"/>
        </w:rPr>
        <w:t>о</w:t>
      </w:r>
      <w:r w:rsidR="00DF77DB" w:rsidRPr="002970E3">
        <w:rPr>
          <w:sz w:val="24"/>
          <w:szCs w:val="24"/>
        </w:rPr>
        <w:t xml:space="preserve"> в Приложении </w:t>
      </w:r>
      <w:r w:rsidR="0058554D" w:rsidRPr="002970E3">
        <w:rPr>
          <w:sz w:val="24"/>
          <w:szCs w:val="24"/>
        </w:rPr>
        <w:t xml:space="preserve">8 </w:t>
      </w:r>
      <w:r w:rsidR="009C3CAA" w:rsidRPr="002970E3">
        <w:rPr>
          <w:sz w:val="24"/>
          <w:szCs w:val="24"/>
        </w:rPr>
        <w:t>к</w:t>
      </w:r>
      <w:r w:rsidR="00401421" w:rsidRPr="002970E3">
        <w:rPr>
          <w:sz w:val="24"/>
          <w:szCs w:val="24"/>
        </w:rPr>
        <w:t xml:space="preserve"> </w:t>
      </w:r>
      <w:r w:rsidR="00FE057F" w:rsidRPr="002970E3">
        <w:rPr>
          <w:sz w:val="24"/>
          <w:szCs w:val="24"/>
        </w:rPr>
        <w:t xml:space="preserve">настоящему </w:t>
      </w:r>
      <w:r w:rsidR="00401421" w:rsidRPr="002970E3">
        <w:rPr>
          <w:sz w:val="24"/>
          <w:szCs w:val="24"/>
        </w:rPr>
        <w:t>Административному регламенту.</w:t>
      </w:r>
    </w:p>
    <w:p w:rsidR="00343117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970E3">
        <w:rPr>
          <w:sz w:val="24"/>
          <w:szCs w:val="24"/>
        </w:rPr>
        <w:t>10.</w:t>
      </w:r>
      <w:r w:rsidR="009E3296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>.</w:t>
      </w:r>
      <w:r w:rsidR="009E3296" w:rsidRPr="002970E3">
        <w:rPr>
          <w:sz w:val="24"/>
          <w:szCs w:val="24"/>
        </w:rPr>
        <w:t xml:space="preserve"> </w:t>
      </w:r>
      <w:r w:rsidR="00CD6BAF" w:rsidRPr="002970E3">
        <w:rPr>
          <w:sz w:val="24"/>
          <w:szCs w:val="24"/>
        </w:rPr>
        <w:t xml:space="preserve">В случае если для предоставления </w:t>
      </w:r>
      <w:r w:rsidR="008718C8" w:rsidRPr="002970E3">
        <w:rPr>
          <w:sz w:val="24"/>
          <w:szCs w:val="24"/>
        </w:rPr>
        <w:t>Муниципальной</w:t>
      </w:r>
      <w:r w:rsidR="00CD6BAF" w:rsidRPr="002970E3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2970E3">
        <w:rPr>
          <w:sz w:val="24"/>
          <w:szCs w:val="24"/>
        </w:rPr>
        <w:t>З</w:t>
      </w:r>
      <w:r w:rsidR="00CD6BAF" w:rsidRPr="002970E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2970E3">
        <w:rPr>
          <w:sz w:val="24"/>
          <w:szCs w:val="24"/>
        </w:rPr>
        <w:t xml:space="preserve">Муниципальной </w:t>
      </w:r>
      <w:r w:rsidR="00CD6BAF" w:rsidRPr="002970E3">
        <w:rPr>
          <w:sz w:val="24"/>
          <w:szCs w:val="24"/>
        </w:rPr>
        <w:t xml:space="preserve">услуги </w:t>
      </w:r>
      <w:r w:rsidR="00537D70" w:rsidRPr="002970E3">
        <w:rPr>
          <w:sz w:val="24"/>
          <w:szCs w:val="24"/>
        </w:rPr>
        <w:t>З</w:t>
      </w:r>
      <w:r w:rsidR="00CD6BAF" w:rsidRPr="002970E3">
        <w:rPr>
          <w:sz w:val="24"/>
          <w:szCs w:val="24"/>
        </w:rPr>
        <w:t>аявитель</w:t>
      </w:r>
      <w:r w:rsidR="00FE057F" w:rsidRPr="002970E3">
        <w:rPr>
          <w:sz w:val="24"/>
          <w:szCs w:val="24"/>
        </w:rPr>
        <w:t xml:space="preserve"> </w:t>
      </w:r>
      <w:r w:rsidR="00CD6BAF" w:rsidRPr="002970E3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 w:rsidRPr="002970E3">
        <w:rPr>
          <w:sz w:val="24"/>
          <w:szCs w:val="24"/>
        </w:rPr>
        <w:t xml:space="preserve"> </w:t>
      </w:r>
      <w:r w:rsidR="0058554D" w:rsidRPr="002970E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</w:t>
      </w:r>
      <w:r w:rsidR="00300CE0" w:rsidRPr="002970E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Pr="002970E3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10.5. </w:t>
      </w:r>
      <w:r w:rsidR="001C4DFE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МФЦ запрещено требовать у Заявителя</w:t>
      </w:r>
      <w:r w:rsidRPr="002970E3">
        <w:rPr>
          <w:bCs/>
          <w:sz w:val="24"/>
          <w:szCs w:val="24"/>
        </w:rPr>
        <w:t>: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3423E8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10.5.2.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2970E3">
        <w:rPr>
          <w:rFonts w:ascii="Times New Roman" w:hAnsi="Times New Roman"/>
          <w:sz w:val="24"/>
          <w:szCs w:val="24"/>
        </w:rPr>
        <w:t xml:space="preserve">в предоставлении </w:t>
      </w:r>
      <w:r w:rsidR="003423E8" w:rsidRPr="002970E3">
        <w:rPr>
          <w:rFonts w:ascii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3" w:history="1">
        <w:r w:rsidR="00825B2D" w:rsidRPr="002970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частью 6</w:t>
        </w:r>
      </w:hyperlink>
      <w:r w:rsidRPr="002970E3">
        <w:rPr>
          <w:rFonts w:ascii="Times New Roman" w:hAnsi="Times New Roman"/>
          <w:sz w:val="24"/>
          <w:szCs w:val="24"/>
        </w:rPr>
        <w:t xml:space="preserve"> статьи 7 Федерального закона </w:t>
      </w:r>
      <w:r w:rsidR="00343117" w:rsidRPr="002970E3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2970E3">
        <w:rPr>
          <w:rFonts w:ascii="Times New Roman" w:hAnsi="Times New Roman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BC23D0" w:rsidRPr="002970E3">
        <w:rPr>
          <w:rFonts w:ascii="Times New Roman" w:hAnsi="Times New Roman"/>
          <w:sz w:val="24"/>
          <w:szCs w:val="24"/>
        </w:rPr>
        <w:t>Администрацию</w:t>
      </w:r>
      <w:r w:rsidRPr="002970E3">
        <w:rPr>
          <w:rFonts w:ascii="Times New Roman" w:hAnsi="Times New Roman"/>
          <w:sz w:val="24"/>
          <w:szCs w:val="24"/>
        </w:rPr>
        <w:t xml:space="preserve"> по собственной инициативе);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10.5.3. </w:t>
      </w:r>
      <w:r w:rsidRPr="002970E3">
        <w:rPr>
          <w:rFonts w:ascii="Times New Roman" w:hAnsi="Times New Roman"/>
          <w:sz w:val="24"/>
          <w:szCs w:val="24"/>
        </w:rPr>
        <w:t xml:space="preserve">осуществления действий, в том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числе согласований, необходимых для получения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указанных в подразделе 15 настоящего Административного регламента;</w:t>
      </w:r>
    </w:p>
    <w:p w:rsidR="00300CE0" w:rsidRPr="002970E3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подачи </w:t>
      </w:r>
      <w:r w:rsidR="001052DA" w:rsidRPr="002970E3">
        <w:rPr>
          <w:rFonts w:ascii="Times New Roman" w:hAnsi="Times New Roman"/>
          <w:bCs/>
          <w:sz w:val="24"/>
          <w:szCs w:val="24"/>
        </w:rPr>
        <w:t>з</w:t>
      </w:r>
      <w:r w:rsidRPr="002970E3">
        <w:rPr>
          <w:rFonts w:ascii="Times New Roman" w:hAnsi="Times New Roman"/>
          <w:bCs/>
          <w:sz w:val="24"/>
          <w:szCs w:val="24"/>
        </w:rPr>
        <w:t>апроса;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1052DA" w:rsidRPr="002970E3">
        <w:rPr>
          <w:rFonts w:ascii="Times New Roman" w:hAnsi="Times New Roman"/>
          <w:bCs/>
          <w:sz w:val="24"/>
          <w:szCs w:val="24"/>
        </w:rPr>
        <w:t>з</w:t>
      </w:r>
      <w:r w:rsidRPr="002970E3">
        <w:rPr>
          <w:rFonts w:ascii="Times New Roman" w:hAnsi="Times New Roman"/>
          <w:bCs/>
          <w:sz w:val="24"/>
          <w:szCs w:val="24"/>
        </w:rPr>
        <w:t xml:space="preserve">апросе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970E3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 w:rsidRPr="002970E3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</w:t>
      </w:r>
      <w:r w:rsidR="001052DA" w:rsidRPr="002970E3">
        <w:rPr>
          <w:rFonts w:ascii="Times New Roman" w:hAnsi="Times New Roman"/>
          <w:bCs/>
          <w:sz w:val="24"/>
          <w:szCs w:val="24"/>
        </w:rPr>
        <w:t>главой городского округа</w:t>
      </w:r>
      <w:r w:rsidR="00825B2D" w:rsidRPr="002970E3">
        <w:rPr>
          <w:rFonts w:ascii="Times New Roman" w:hAnsi="Times New Roman"/>
          <w:bCs/>
          <w:sz w:val="24"/>
          <w:szCs w:val="24"/>
        </w:rPr>
        <w:t>, МФЦ</w:t>
      </w:r>
      <w:r w:rsidRPr="002970E3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2970E3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10.6. </w:t>
      </w:r>
      <w:r w:rsidRPr="002970E3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Pr="002970E3" w:rsidRDefault="00BD579A" w:rsidP="002048B6">
      <w:pPr>
        <w:pStyle w:val="2-"/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Toc530579158"/>
    </w:p>
    <w:p w:rsidR="0073032E" w:rsidRPr="002970E3" w:rsidRDefault="00813FD5" w:rsidP="002048B6">
      <w:pPr>
        <w:pStyle w:val="2-"/>
      </w:pPr>
      <w:r w:rsidRPr="002970E3">
        <w:t xml:space="preserve">11. </w:t>
      </w:r>
      <w:r w:rsidR="0073032E" w:rsidRPr="002970E3">
        <w:t>Исчерпывающий перечень документов, необходимых для</w:t>
      </w:r>
      <w:r w:rsidR="00D048A3" w:rsidRPr="002970E3">
        <w:t xml:space="preserve"> предоставления </w:t>
      </w:r>
      <w:r w:rsidR="00126523" w:rsidRPr="002970E3">
        <w:t>Муниципальной</w:t>
      </w:r>
      <w:r w:rsidR="00537CAF" w:rsidRPr="002970E3">
        <w:t xml:space="preserve"> у</w:t>
      </w:r>
      <w:r w:rsidR="00D048A3" w:rsidRPr="002970E3">
        <w:t>слуги</w:t>
      </w:r>
      <w:r w:rsidR="0073032E" w:rsidRPr="002970E3">
        <w:t>, ко</w:t>
      </w:r>
      <w:r w:rsidR="00F03070" w:rsidRPr="002970E3">
        <w:t>торые находятся в распоряжении о</w:t>
      </w:r>
      <w:r w:rsidR="0073032E" w:rsidRPr="002970E3">
        <w:t>рганов власти</w:t>
      </w:r>
      <w:bookmarkEnd w:id="67"/>
      <w:bookmarkEnd w:id="68"/>
      <w:bookmarkEnd w:id="69"/>
      <w:r w:rsidR="00F03070" w:rsidRPr="002970E3">
        <w:t>, о</w:t>
      </w:r>
      <w:r w:rsidR="00891312" w:rsidRPr="002970E3">
        <w:t>рган</w:t>
      </w:r>
      <w:r w:rsidR="00F03070" w:rsidRPr="002970E3">
        <w:t>ов местного самоуправления или о</w:t>
      </w:r>
      <w:r w:rsidR="00891312" w:rsidRPr="002970E3">
        <w:t>рганизаций</w:t>
      </w:r>
      <w:bookmarkEnd w:id="70"/>
      <w:bookmarkEnd w:id="71"/>
    </w:p>
    <w:p w:rsidR="009E3296" w:rsidRPr="002970E3" w:rsidRDefault="009E3296" w:rsidP="002048B6">
      <w:pPr>
        <w:pStyle w:val="2-"/>
      </w:pPr>
    </w:p>
    <w:p w:rsidR="00667E9A" w:rsidRPr="002970E3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2" w:name="_Ref438363884"/>
      <w:r w:rsidRPr="002970E3">
        <w:rPr>
          <w:sz w:val="24"/>
          <w:szCs w:val="24"/>
        </w:rPr>
        <w:t xml:space="preserve">11.1. </w:t>
      </w:r>
      <w:r w:rsidR="00126523" w:rsidRPr="002970E3">
        <w:rPr>
          <w:sz w:val="24"/>
          <w:szCs w:val="24"/>
        </w:rPr>
        <w:t>Администрация</w:t>
      </w:r>
      <w:r w:rsidR="004358A3" w:rsidRPr="002970E3">
        <w:rPr>
          <w:sz w:val="24"/>
          <w:szCs w:val="24"/>
        </w:rPr>
        <w:t xml:space="preserve"> в порядке </w:t>
      </w:r>
      <w:r w:rsidR="00786A06" w:rsidRPr="002970E3">
        <w:rPr>
          <w:sz w:val="24"/>
          <w:szCs w:val="24"/>
        </w:rPr>
        <w:t>меж</w:t>
      </w:r>
      <w:r w:rsidR="00E3158A" w:rsidRPr="002970E3">
        <w:rPr>
          <w:sz w:val="24"/>
          <w:szCs w:val="24"/>
        </w:rPr>
        <w:t>ведомственного</w:t>
      </w:r>
      <w:r w:rsidR="00D41207" w:rsidRPr="002970E3">
        <w:rPr>
          <w:sz w:val="24"/>
          <w:szCs w:val="24"/>
        </w:rPr>
        <w:t xml:space="preserve"> электронного информационного</w:t>
      </w:r>
      <w:r w:rsidR="00786A06" w:rsidRPr="002970E3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2970E3">
        <w:rPr>
          <w:sz w:val="24"/>
          <w:szCs w:val="24"/>
        </w:rPr>
        <w:t>, необходимых</w:t>
      </w:r>
      <w:r w:rsidR="00786A06" w:rsidRPr="002970E3">
        <w:rPr>
          <w:sz w:val="24"/>
          <w:szCs w:val="24"/>
        </w:rPr>
        <w:t xml:space="preserve"> </w:t>
      </w:r>
      <w:r w:rsidR="00D41207" w:rsidRPr="002970E3">
        <w:rPr>
          <w:sz w:val="24"/>
          <w:szCs w:val="24"/>
        </w:rPr>
        <w:t xml:space="preserve">для предоставления </w:t>
      </w:r>
      <w:r w:rsidR="00126523" w:rsidRPr="002970E3">
        <w:rPr>
          <w:sz w:val="24"/>
          <w:szCs w:val="24"/>
        </w:rPr>
        <w:t>Муниципальной</w:t>
      </w:r>
      <w:r w:rsidR="00D41207" w:rsidRPr="002970E3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2970E3">
        <w:rPr>
          <w:sz w:val="24"/>
          <w:szCs w:val="24"/>
        </w:rPr>
        <w:t>запрашивает</w:t>
      </w:r>
      <w:r w:rsidR="00763F54" w:rsidRPr="002970E3">
        <w:rPr>
          <w:sz w:val="24"/>
          <w:szCs w:val="24"/>
        </w:rPr>
        <w:t>:</w:t>
      </w:r>
      <w:r w:rsidR="00BD2B1B" w:rsidRPr="002970E3">
        <w:rPr>
          <w:sz w:val="24"/>
          <w:szCs w:val="24"/>
        </w:rPr>
        <w:t xml:space="preserve"> </w:t>
      </w:r>
      <w:bookmarkEnd w:id="72"/>
    </w:p>
    <w:p w:rsidR="007C0A10" w:rsidRPr="002970E3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11.1.1. </w:t>
      </w:r>
      <w:r w:rsidR="00316476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Федеральной налоговой службе Российской Федерации, если Заявитель</w:t>
      </w:r>
      <w:r w:rsidR="00C53A03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2970E3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9C3CAA" w:rsidRPr="002970E3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2970E3">
        <w:rPr>
          <w:sz w:val="24"/>
          <w:szCs w:val="24"/>
        </w:rPr>
        <w:t>для</w:t>
      </w:r>
      <w:r w:rsidR="009C3CAA" w:rsidRPr="002970E3">
        <w:rPr>
          <w:sz w:val="24"/>
          <w:szCs w:val="24"/>
        </w:rPr>
        <w:t xml:space="preserve"> подтверждени</w:t>
      </w:r>
      <w:r w:rsidR="008D3FAA" w:rsidRPr="002970E3">
        <w:rPr>
          <w:sz w:val="24"/>
          <w:szCs w:val="24"/>
        </w:rPr>
        <w:t>я</w:t>
      </w:r>
      <w:r w:rsidR="009C3CAA" w:rsidRPr="002970E3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2970E3">
        <w:rPr>
          <w:sz w:val="24"/>
          <w:szCs w:val="24"/>
        </w:rPr>
        <w:t>ации;</w:t>
      </w:r>
    </w:p>
    <w:p w:rsidR="00126523" w:rsidRPr="002970E3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r w:rsidR="007C0A10" w:rsidRPr="002970E3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2970E3">
        <w:rPr>
          <w:sz w:val="24"/>
          <w:szCs w:val="24"/>
        </w:rPr>
        <w:t xml:space="preserve">для подтверждения регистрации </w:t>
      </w:r>
      <w:r w:rsidR="00042EB5" w:rsidRPr="002970E3">
        <w:rPr>
          <w:sz w:val="24"/>
          <w:szCs w:val="24"/>
        </w:rPr>
        <w:t>индивидуального предпринимателя</w:t>
      </w:r>
      <w:r w:rsidRPr="002970E3">
        <w:rPr>
          <w:sz w:val="24"/>
          <w:szCs w:val="24"/>
        </w:rPr>
        <w:t xml:space="preserve"> на территории Российской Федерации</w:t>
      </w:r>
      <w:r w:rsidR="008D3FAA" w:rsidRPr="002970E3">
        <w:rPr>
          <w:sz w:val="24"/>
          <w:szCs w:val="24"/>
        </w:rPr>
        <w:t>.</w:t>
      </w:r>
    </w:p>
    <w:p w:rsidR="007C0A10" w:rsidRPr="002970E3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11.1.2. </w:t>
      </w:r>
      <w:r w:rsidR="00316476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2970E3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а</w:t>
      </w:r>
      <w:r w:rsidR="00126523" w:rsidRPr="002970E3">
        <w:rPr>
          <w:sz w:val="24"/>
          <w:szCs w:val="24"/>
        </w:rPr>
        <w:t xml:space="preserve">) </w:t>
      </w:r>
      <w:r w:rsidRPr="002970E3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2970E3">
        <w:rPr>
          <w:sz w:val="24"/>
          <w:szCs w:val="24"/>
        </w:rPr>
        <w:t>.</w:t>
      </w:r>
    </w:p>
    <w:p w:rsidR="009112D1" w:rsidRPr="002970E3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11.2.</w:t>
      </w:r>
      <w:r w:rsidR="00612954" w:rsidRPr="002970E3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2970E3">
        <w:rPr>
          <w:sz w:val="24"/>
          <w:szCs w:val="24"/>
        </w:rPr>
        <w:t>Администрация осуществляет взаимодействие</w:t>
      </w:r>
      <w:r w:rsidR="00612954" w:rsidRPr="002970E3">
        <w:rPr>
          <w:sz w:val="24"/>
          <w:szCs w:val="24"/>
        </w:rPr>
        <w:t xml:space="preserve"> с Г</w:t>
      </w:r>
      <w:r w:rsidRPr="002970E3">
        <w:rPr>
          <w:sz w:val="24"/>
          <w:szCs w:val="24"/>
        </w:rPr>
        <w:t>лавным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управлением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по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информационной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политике</w:t>
      </w:r>
      <w:r w:rsidR="00612954" w:rsidRPr="002970E3">
        <w:rPr>
          <w:sz w:val="24"/>
          <w:szCs w:val="24"/>
        </w:rPr>
        <w:t xml:space="preserve"> Московской области и</w:t>
      </w:r>
      <w:r w:rsidR="006A50B4" w:rsidRPr="002970E3">
        <w:rPr>
          <w:sz w:val="24"/>
          <w:szCs w:val="24"/>
        </w:rPr>
        <w:t xml:space="preserve"> отделом благоустройства, дорожного хозяйства и экологии.</w:t>
      </w:r>
    </w:p>
    <w:p w:rsidR="00D16E3F" w:rsidRPr="002970E3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11.</w:t>
      </w:r>
      <w:r w:rsidR="00E07693" w:rsidRPr="002970E3">
        <w:rPr>
          <w:rFonts w:ascii="Times New Roman" w:hAnsi="Times New Roman"/>
          <w:sz w:val="24"/>
          <w:szCs w:val="24"/>
        </w:rPr>
        <w:t>3</w:t>
      </w:r>
      <w:r w:rsidRPr="002970E3">
        <w:rPr>
          <w:rFonts w:ascii="Times New Roman" w:hAnsi="Times New Roman"/>
          <w:sz w:val="24"/>
          <w:szCs w:val="24"/>
        </w:rPr>
        <w:t xml:space="preserve">. </w:t>
      </w:r>
      <w:r w:rsidR="00786A06" w:rsidRPr="002970E3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2970E3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2970E3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2970E3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2970E3">
        <w:rPr>
          <w:rFonts w:ascii="Times New Roman" w:hAnsi="Times New Roman"/>
          <w:sz w:val="24"/>
          <w:szCs w:val="24"/>
        </w:rPr>
        <w:t>З</w:t>
      </w:r>
      <w:r w:rsidR="00786A06" w:rsidRPr="002970E3">
        <w:rPr>
          <w:rFonts w:ascii="Times New Roman" w:hAnsi="Times New Roman"/>
          <w:sz w:val="24"/>
          <w:szCs w:val="24"/>
        </w:rPr>
        <w:t>аявителю</w:t>
      </w:r>
      <w:r w:rsidR="005A4DEC" w:rsidRPr="002970E3">
        <w:rPr>
          <w:rFonts w:ascii="Times New Roman" w:hAnsi="Times New Roman"/>
          <w:sz w:val="24"/>
          <w:szCs w:val="24"/>
        </w:rPr>
        <w:t xml:space="preserve"> </w:t>
      </w:r>
      <w:r w:rsidR="00537D70" w:rsidRPr="002970E3">
        <w:rPr>
          <w:rFonts w:ascii="Times New Roman" w:hAnsi="Times New Roman"/>
          <w:sz w:val="24"/>
          <w:szCs w:val="24"/>
        </w:rPr>
        <w:t>Муниципальной</w:t>
      </w:r>
      <w:r w:rsidR="00786A06" w:rsidRPr="002970E3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2970E3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11.</w:t>
      </w:r>
      <w:r w:rsidR="00E07693" w:rsidRPr="002970E3">
        <w:rPr>
          <w:rFonts w:ascii="Times New Roman" w:hAnsi="Times New Roman"/>
          <w:sz w:val="24"/>
          <w:szCs w:val="24"/>
        </w:rPr>
        <w:t>4</w:t>
      </w:r>
      <w:r w:rsidRPr="002970E3">
        <w:rPr>
          <w:rFonts w:ascii="Times New Roman" w:hAnsi="Times New Roman"/>
          <w:sz w:val="24"/>
          <w:szCs w:val="24"/>
        </w:rPr>
        <w:t xml:space="preserve">. </w:t>
      </w:r>
      <w:r w:rsidR="00786A06" w:rsidRPr="002970E3">
        <w:rPr>
          <w:rFonts w:ascii="Times New Roman" w:hAnsi="Times New Roman"/>
          <w:sz w:val="24"/>
          <w:szCs w:val="24"/>
        </w:rPr>
        <w:t>Должностное лицо</w:t>
      </w:r>
      <w:r w:rsidR="005A4DEC" w:rsidRPr="002970E3">
        <w:rPr>
          <w:rFonts w:ascii="Times New Roman" w:hAnsi="Times New Roman"/>
          <w:sz w:val="24"/>
          <w:szCs w:val="24"/>
        </w:rPr>
        <w:t>,</w:t>
      </w:r>
      <w:r w:rsidR="00786A06" w:rsidRPr="002970E3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2970E3">
        <w:rPr>
          <w:rFonts w:ascii="Times New Roman" w:hAnsi="Times New Roman"/>
          <w:sz w:val="24"/>
          <w:szCs w:val="24"/>
        </w:rPr>
        <w:t>ее</w:t>
      </w:r>
      <w:r w:rsidR="00786A06" w:rsidRPr="002970E3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2970E3">
        <w:rPr>
          <w:rFonts w:ascii="Times New Roman" w:hAnsi="Times New Roman"/>
          <w:sz w:val="24"/>
          <w:szCs w:val="24"/>
        </w:rPr>
        <w:t>ее</w:t>
      </w:r>
      <w:r w:rsidR="00786A06" w:rsidRPr="002970E3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2970E3">
        <w:rPr>
          <w:rFonts w:ascii="Times New Roman" w:hAnsi="Times New Roman"/>
          <w:sz w:val="24"/>
          <w:szCs w:val="24"/>
        </w:rPr>
        <w:t>ы</w:t>
      </w:r>
      <w:r w:rsidR="00786A06" w:rsidRPr="002970E3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Pr="002970E3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2970E3">
        <w:rPr>
          <w:sz w:val="24"/>
          <w:szCs w:val="24"/>
        </w:rPr>
        <w:tab/>
      </w:r>
      <w:r w:rsidR="00E07693" w:rsidRPr="002970E3">
        <w:rPr>
          <w:sz w:val="24"/>
          <w:szCs w:val="24"/>
        </w:rPr>
        <w:t>11.</w:t>
      </w:r>
      <w:r w:rsidR="00B50541" w:rsidRPr="002970E3">
        <w:rPr>
          <w:sz w:val="24"/>
          <w:szCs w:val="24"/>
        </w:rPr>
        <w:t>5</w:t>
      </w:r>
      <w:r w:rsidR="00E07693" w:rsidRPr="002970E3">
        <w:rPr>
          <w:sz w:val="24"/>
          <w:szCs w:val="24"/>
        </w:rPr>
        <w:t xml:space="preserve">. </w:t>
      </w: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="00B72D4F" w:rsidRPr="002970E3">
        <w:rPr>
          <w:sz w:val="24"/>
          <w:szCs w:val="24"/>
        </w:rPr>
        <w:t>Документы, указанные в пункте</w:t>
      </w:r>
      <w:r w:rsidR="00C35C5D" w:rsidRPr="002970E3">
        <w:rPr>
          <w:sz w:val="24"/>
          <w:szCs w:val="24"/>
        </w:rPr>
        <w:t xml:space="preserve"> 11.1</w:t>
      </w:r>
      <w:r w:rsidR="00B72D4F" w:rsidRPr="002970E3">
        <w:rPr>
          <w:sz w:val="24"/>
          <w:szCs w:val="24"/>
        </w:rPr>
        <w:t xml:space="preserve"> </w:t>
      </w:r>
      <w:r w:rsidR="001D5A54" w:rsidRPr="002970E3">
        <w:rPr>
          <w:sz w:val="24"/>
          <w:szCs w:val="24"/>
        </w:rPr>
        <w:t>настоящего Административного регламента,</w:t>
      </w:r>
      <w:r w:rsidR="00D16E3F" w:rsidRPr="002970E3">
        <w:rPr>
          <w:sz w:val="24"/>
          <w:szCs w:val="24"/>
        </w:rPr>
        <w:t xml:space="preserve"> </w:t>
      </w:r>
      <w:r w:rsidR="00B72D4F" w:rsidRPr="002970E3">
        <w:rPr>
          <w:sz w:val="24"/>
          <w:szCs w:val="24"/>
        </w:rPr>
        <w:t>могут быть представлены Заявителем</w:t>
      </w:r>
      <w:r w:rsidR="00C53A03" w:rsidRPr="002970E3">
        <w:rPr>
          <w:sz w:val="24"/>
          <w:szCs w:val="24"/>
        </w:rPr>
        <w:t xml:space="preserve"> </w:t>
      </w:r>
      <w:r w:rsidR="00B72D4F" w:rsidRPr="002970E3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2970E3">
        <w:rPr>
          <w:sz w:val="24"/>
          <w:szCs w:val="24"/>
        </w:rPr>
        <w:t xml:space="preserve"> </w:t>
      </w:r>
      <w:r w:rsidR="00B72D4F" w:rsidRPr="002970E3">
        <w:rPr>
          <w:sz w:val="24"/>
          <w:szCs w:val="24"/>
        </w:rPr>
        <w:t xml:space="preserve">в предоставлении </w:t>
      </w:r>
      <w:r w:rsidR="007609DB" w:rsidRPr="002970E3">
        <w:rPr>
          <w:sz w:val="24"/>
          <w:szCs w:val="24"/>
        </w:rPr>
        <w:t xml:space="preserve">Муниципальной </w:t>
      </w:r>
      <w:r w:rsidR="00B72D4F" w:rsidRPr="002970E3">
        <w:rPr>
          <w:sz w:val="24"/>
          <w:szCs w:val="24"/>
        </w:rPr>
        <w:t>услуги.</w:t>
      </w:r>
    </w:p>
    <w:p w:rsidR="009E3296" w:rsidRPr="002970E3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2970E3" w:rsidRDefault="006467FD">
      <w:pPr>
        <w:pStyle w:val="2-"/>
        <w:numPr>
          <w:ilvl w:val="0"/>
          <w:numId w:val="17"/>
        </w:numPr>
      </w:pPr>
      <w:bookmarkStart w:id="80" w:name="_Toc530579159"/>
      <w:r w:rsidRPr="002970E3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2970E3">
        <w:t xml:space="preserve">Муниципальной </w:t>
      </w:r>
      <w:r w:rsidR="004D0C20" w:rsidRPr="002970E3">
        <w:t>у</w:t>
      </w:r>
      <w:r w:rsidRPr="002970E3">
        <w:t>слуги</w:t>
      </w:r>
      <w:bookmarkEnd w:id="73"/>
      <w:bookmarkEnd w:id="74"/>
      <w:bookmarkEnd w:id="75"/>
      <w:bookmarkEnd w:id="76"/>
      <w:bookmarkEnd w:id="80"/>
    </w:p>
    <w:p w:rsidR="009E3296" w:rsidRPr="002970E3" w:rsidRDefault="009E3296">
      <w:pPr>
        <w:pStyle w:val="2-"/>
      </w:pPr>
    </w:p>
    <w:p w:rsidR="006467FD" w:rsidRPr="002970E3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265869" w:rsidRPr="002970E3">
        <w:rPr>
          <w:sz w:val="24"/>
          <w:szCs w:val="24"/>
        </w:rPr>
        <w:t xml:space="preserve">Основаниями для отказа в приеме </w:t>
      </w:r>
      <w:r w:rsidR="006467FD" w:rsidRPr="002970E3">
        <w:rPr>
          <w:sz w:val="24"/>
          <w:szCs w:val="24"/>
        </w:rPr>
        <w:t xml:space="preserve">документов, </w:t>
      </w:r>
      <w:r w:rsidR="00EF6765" w:rsidRPr="002970E3">
        <w:rPr>
          <w:sz w:val="24"/>
          <w:szCs w:val="24"/>
        </w:rPr>
        <w:t xml:space="preserve">необходимых 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EF6765" w:rsidRPr="002970E3">
        <w:rPr>
          <w:sz w:val="24"/>
          <w:szCs w:val="24"/>
        </w:rPr>
        <w:t xml:space="preserve"> услуги </w:t>
      </w:r>
      <w:r w:rsidR="006467FD" w:rsidRPr="002970E3">
        <w:rPr>
          <w:sz w:val="24"/>
          <w:szCs w:val="24"/>
        </w:rPr>
        <w:t xml:space="preserve">являются: </w:t>
      </w:r>
    </w:p>
    <w:p w:rsidR="006467FD" w:rsidRPr="002970E3" w:rsidRDefault="00316476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о</w:t>
      </w:r>
      <w:r w:rsidR="006467FD" w:rsidRPr="002970E3">
        <w:rPr>
          <w:sz w:val="24"/>
          <w:szCs w:val="24"/>
        </w:rPr>
        <w:t>бращение за предоставлением</w:t>
      </w:r>
      <w:r w:rsidR="00966D4B" w:rsidRPr="002970E3">
        <w:rPr>
          <w:sz w:val="24"/>
          <w:szCs w:val="24"/>
        </w:rPr>
        <w:t xml:space="preserve"> иной</w:t>
      </w:r>
      <w:r w:rsidR="006467FD" w:rsidRPr="002970E3">
        <w:rPr>
          <w:sz w:val="24"/>
          <w:szCs w:val="24"/>
        </w:rPr>
        <w:t xml:space="preserve"> </w:t>
      </w:r>
      <w:r w:rsidR="00966D4B" w:rsidRPr="002970E3">
        <w:rPr>
          <w:sz w:val="24"/>
          <w:szCs w:val="24"/>
        </w:rPr>
        <w:t>м</w:t>
      </w:r>
      <w:r w:rsidR="00A97E63" w:rsidRPr="002970E3">
        <w:rPr>
          <w:sz w:val="24"/>
          <w:szCs w:val="24"/>
        </w:rPr>
        <w:t>униципальной</w:t>
      </w:r>
      <w:r w:rsidR="009E3079" w:rsidRPr="002970E3">
        <w:rPr>
          <w:sz w:val="24"/>
          <w:szCs w:val="24"/>
        </w:rPr>
        <w:t xml:space="preserve"> </w:t>
      </w:r>
      <w:r w:rsidR="006467FD" w:rsidRPr="002970E3">
        <w:rPr>
          <w:sz w:val="24"/>
          <w:szCs w:val="24"/>
        </w:rPr>
        <w:t>услуги</w:t>
      </w:r>
      <w:r w:rsidRPr="002970E3">
        <w:rPr>
          <w:sz w:val="24"/>
          <w:szCs w:val="24"/>
        </w:rPr>
        <w:t>;</w:t>
      </w:r>
    </w:p>
    <w:p w:rsidR="001C4DFE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DC2AB6" w:rsidRPr="002970E3">
        <w:rPr>
          <w:sz w:val="24"/>
          <w:szCs w:val="24"/>
        </w:rPr>
        <w:t>аявление подано лицом, не имеющим полномочий представлять интересы Заявителя</w:t>
      </w:r>
      <w:r w:rsidRPr="002970E3">
        <w:rPr>
          <w:sz w:val="24"/>
          <w:szCs w:val="24"/>
        </w:rPr>
        <w:t>;</w:t>
      </w:r>
    </w:p>
    <w:p w:rsidR="001C4DFE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н</w:t>
      </w:r>
      <w:r w:rsidR="00DC2AB6" w:rsidRPr="002970E3">
        <w:rPr>
          <w:sz w:val="24"/>
          <w:szCs w:val="24"/>
        </w:rPr>
        <w:t>аличие противоречивых сведений в Заявлении и приложенных к нему документах</w:t>
      </w:r>
      <w:r w:rsidRPr="002970E3">
        <w:rPr>
          <w:sz w:val="24"/>
          <w:szCs w:val="24"/>
        </w:rPr>
        <w:t>;</w:t>
      </w:r>
    </w:p>
    <w:p w:rsidR="00265869" w:rsidRPr="002970E3" w:rsidRDefault="00316476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EE170F" w:rsidRPr="002970E3">
        <w:rPr>
          <w:sz w:val="24"/>
          <w:szCs w:val="24"/>
        </w:rPr>
        <w:t>аявителем п</w:t>
      </w:r>
      <w:r w:rsidR="00265869" w:rsidRPr="002970E3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265869" w:rsidRPr="002970E3">
        <w:rPr>
          <w:sz w:val="24"/>
          <w:szCs w:val="24"/>
        </w:rPr>
        <w:t xml:space="preserve"> услуги</w:t>
      </w:r>
      <w:r w:rsidRPr="002970E3">
        <w:rPr>
          <w:sz w:val="24"/>
          <w:szCs w:val="24"/>
        </w:rPr>
        <w:t>;</w:t>
      </w:r>
    </w:p>
    <w:p w:rsidR="0017273F" w:rsidRPr="002970E3" w:rsidRDefault="00316476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A55708" w:rsidRPr="002970E3">
        <w:rPr>
          <w:sz w:val="24"/>
          <w:szCs w:val="24"/>
        </w:rPr>
        <w:t xml:space="preserve">окументы, необходимые для предоставления </w:t>
      </w:r>
      <w:r w:rsidR="00DF22CD" w:rsidRPr="002970E3">
        <w:rPr>
          <w:sz w:val="24"/>
          <w:szCs w:val="24"/>
        </w:rPr>
        <w:t>М</w:t>
      </w:r>
      <w:r w:rsidR="00A55708" w:rsidRPr="002970E3">
        <w:rPr>
          <w:sz w:val="24"/>
          <w:szCs w:val="24"/>
        </w:rPr>
        <w:t>униципальной услуги утратили силу (</w:t>
      </w:r>
      <w:r w:rsidR="00E273D8" w:rsidRPr="002970E3">
        <w:rPr>
          <w:sz w:val="24"/>
          <w:szCs w:val="24"/>
        </w:rPr>
        <w:t>документ, удостоверяющий личность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полномочия представителя</w:t>
      </w:r>
      <w:r w:rsidR="00B50541" w:rsidRPr="002970E3">
        <w:rPr>
          <w:sz w:val="24"/>
          <w:szCs w:val="24"/>
        </w:rPr>
        <w:t xml:space="preserve"> Заявителя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</w:t>
      </w:r>
      <w:r w:rsidR="00E273D8" w:rsidRPr="002970E3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2970E3">
        <w:rPr>
          <w:rFonts w:eastAsia="Times New Roman"/>
          <w:sz w:val="24"/>
          <w:szCs w:val="24"/>
          <w:lang w:eastAsia="ru-RU"/>
        </w:rPr>
        <w:t>;</w:t>
      </w:r>
      <w:r w:rsidR="00E273D8" w:rsidRPr="002970E3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2970E3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2970E3">
        <w:rPr>
          <w:sz w:val="24"/>
          <w:szCs w:val="24"/>
        </w:rPr>
        <w:t>)</w:t>
      </w:r>
      <w:r w:rsidRPr="002970E3">
        <w:rPr>
          <w:sz w:val="24"/>
          <w:szCs w:val="24"/>
        </w:rPr>
        <w:t>;</w:t>
      </w:r>
      <w:r w:rsidR="00E273D8" w:rsidRPr="002970E3" w:rsidDel="00A55708">
        <w:rPr>
          <w:sz w:val="24"/>
          <w:szCs w:val="24"/>
        </w:rPr>
        <w:t xml:space="preserve"> </w:t>
      </w:r>
      <w:r w:rsidR="0017273F" w:rsidRPr="002970E3">
        <w:rPr>
          <w:sz w:val="24"/>
          <w:szCs w:val="24"/>
        </w:rPr>
        <w:t xml:space="preserve"> </w:t>
      </w:r>
    </w:p>
    <w:p w:rsidR="006467FD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6467FD" w:rsidRPr="002970E3">
        <w:rPr>
          <w:sz w:val="24"/>
          <w:szCs w:val="24"/>
        </w:rPr>
        <w:t xml:space="preserve">окументы содержат </w:t>
      </w:r>
      <w:r w:rsidR="004D0C20" w:rsidRPr="002970E3">
        <w:rPr>
          <w:sz w:val="24"/>
          <w:szCs w:val="24"/>
        </w:rPr>
        <w:t xml:space="preserve">подчистки и исправления текста, </w:t>
      </w:r>
      <w:r w:rsidR="006467FD" w:rsidRPr="002970E3">
        <w:rPr>
          <w:sz w:val="24"/>
          <w:szCs w:val="24"/>
        </w:rPr>
        <w:t xml:space="preserve">не заверенные </w:t>
      </w:r>
      <w:r w:rsidR="009352F3" w:rsidRPr="002970E3">
        <w:rPr>
          <w:sz w:val="24"/>
          <w:szCs w:val="24"/>
        </w:rPr>
        <w:t xml:space="preserve">в порядке, </w:t>
      </w:r>
      <w:r w:rsidR="009A7CAE" w:rsidRPr="002970E3">
        <w:rPr>
          <w:sz w:val="24"/>
          <w:szCs w:val="24"/>
        </w:rPr>
        <w:t>установленном</w:t>
      </w:r>
      <w:r w:rsidR="001B2E0D" w:rsidRPr="002970E3">
        <w:rPr>
          <w:sz w:val="24"/>
          <w:szCs w:val="24"/>
        </w:rPr>
        <w:t xml:space="preserve"> законодательством </w:t>
      </w:r>
      <w:r w:rsidR="00120B01" w:rsidRPr="002970E3">
        <w:rPr>
          <w:sz w:val="24"/>
          <w:szCs w:val="24"/>
        </w:rPr>
        <w:t>Российской Федерации</w:t>
      </w:r>
      <w:r w:rsidRPr="002970E3">
        <w:rPr>
          <w:sz w:val="24"/>
          <w:szCs w:val="24"/>
        </w:rPr>
        <w:t>;</w:t>
      </w:r>
    </w:p>
    <w:p w:rsidR="00265869" w:rsidRPr="002970E3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д</w:t>
      </w:r>
      <w:r w:rsidR="006467FD" w:rsidRPr="002970E3">
        <w:rPr>
          <w:sz w:val="24"/>
          <w:szCs w:val="24"/>
        </w:rPr>
        <w:t>окументы содержат повреждения, наличи</w:t>
      </w:r>
      <w:r w:rsidR="002F1C27" w:rsidRPr="002970E3">
        <w:rPr>
          <w:sz w:val="24"/>
          <w:szCs w:val="24"/>
        </w:rPr>
        <w:t xml:space="preserve">е которых </w:t>
      </w:r>
      <w:r w:rsidR="004D0C20" w:rsidRPr="002970E3">
        <w:rPr>
          <w:sz w:val="24"/>
          <w:szCs w:val="24"/>
        </w:rPr>
        <w:t xml:space="preserve">не позволяет в полном объеме </w:t>
      </w:r>
      <w:r w:rsidR="00265869" w:rsidRPr="002970E3">
        <w:rPr>
          <w:sz w:val="24"/>
          <w:szCs w:val="24"/>
        </w:rPr>
        <w:t xml:space="preserve">использовать </w:t>
      </w:r>
      <w:r w:rsidR="002F1C27" w:rsidRPr="002970E3">
        <w:rPr>
          <w:sz w:val="24"/>
          <w:szCs w:val="24"/>
        </w:rPr>
        <w:t xml:space="preserve">информацию и </w:t>
      </w:r>
      <w:r w:rsidR="004D0C20" w:rsidRPr="002970E3">
        <w:rPr>
          <w:sz w:val="24"/>
          <w:szCs w:val="24"/>
        </w:rPr>
        <w:t xml:space="preserve">сведения, содержащиеся </w:t>
      </w:r>
      <w:r w:rsidR="00265869" w:rsidRPr="002970E3">
        <w:rPr>
          <w:sz w:val="24"/>
          <w:szCs w:val="24"/>
        </w:rPr>
        <w:t>в документах</w:t>
      </w:r>
      <w:r w:rsidR="0034703F" w:rsidRPr="002970E3">
        <w:rPr>
          <w:sz w:val="24"/>
          <w:szCs w:val="24"/>
        </w:rPr>
        <w:t xml:space="preserve"> </w:t>
      </w:r>
      <w:r w:rsidR="009352F3" w:rsidRPr="002970E3">
        <w:rPr>
          <w:sz w:val="24"/>
          <w:szCs w:val="24"/>
        </w:rPr>
        <w:t xml:space="preserve">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9352F3" w:rsidRPr="002970E3">
        <w:rPr>
          <w:sz w:val="24"/>
          <w:szCs w:val="24"/>
        </w:rPr>
        <w:t xml:space="preserve"> услуги</w:t>
      </w:r>
      <w:r w:rsidR="00316476" w:rsidRPr="002970E3">
        <w:rPr>
          <w:sz w:val="24"/>
          <w:szCs w:val="24"/>
        </w:rPr>
        <w:t>;</w:t>
      </w:r>
    </w:p>
    <w:p w:rsidR="006467FD" w:rsidRPr="002970E3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н</w:t>
      </w:r>
      <w:r w:rsidR="006467FD" w:rsidRPr="002970E3">
        <w:rPr>
          <w:sz w:val="24"/>
          <w:szCs w:val="24"/>
        </w:rPr>
        <w:t xml:space="preserve">екорректное заполнение обязательных полей в </w:t>
      </w:r>
      <w:r w:rsidR="004F6BB2" w:rsidRPr="002970E3">
        <w:rPr>
          <w:sz w:val="24"/>
          <w:szCs w:val="24"/>
        </w:rPr>
        <w:t xml:space="preserve">форме интерактивного </w:t>
      </w:r>
      <w:r w:rsidR="009F0514" w:rsidRPr="002970E3">
        <w:rPr>
          <w:sz w:val="24"/>
          <w:szCs w:val="24"/>
        </w:rPr>
        <w:t>Заявлени</w:t>
      </w:r>
      <w:r w:rsidR="004F6BB2" w:rsidRPr="002970E3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316476" w:rsidRPr="002970E3">
        <w:rPr>
          <w:sz w:val="24"/>
          <w:szCs w:val="24"/>
        </w:rPr>
        <w:t>;</w:t>
      </w:r>
      <w:r w:rsidR="000E3B75" w:rsidRPr="002970E3">
        <w:rPr>
          <w:sz w:val="24"/>
          <w:szCs w:val="24"/>
        </w:rPr>
        <w:t xml:space="preserve"> </w:t>
      </w:r>
    </w:p>
    <w:p w:rsidR="006467FD" w:rsidRPr="002970E3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п</w:t>
      </w:r>
      <w:r w:rsidR="006467FD" w:rsidRPr="002970E3">
        <w:rPr>
          <w:sz w:val="24"/>
          <w:szCs w:val="24"/>
        </w:rPr>
        <w:t xml:space="preserve">редставление электронных </w:t>
      </w:r>
      <w:r w:rsidR="00805F31" w:rsidRPr="002970E3">
        <w:rPr>
          <w:sz w:val="24"/>
          <w:szCs w:val="24"/>
        </w:rPr>
        <w:t>образов документов</w:t>
      </w:r>
      <w:r w:rsidR="00265869" w:rsidRPr="002970E3">
        <w:rPr>
          <w:sz w:val="24"/>
          <w:szCs w:val="24"/>
        </w:rPr>
        <w:t xml:space="preserve"> посредством РПГУ не позволяет</w:t>
      </w:r>
      <w:r w:rsidR="006467FD" w:rsidRPr="002970E3">
        <w:rPr>
          <w:sz w:val="24"/>
          <w:szCs w:val="24"/>
        </w:rPr>
        <w:t xml:space="preserve"> в полном объ</w:t>
      </w:r>
      <w:r w:rsidR="00966D4B" w:rsidRPr="002970E3">
        <w:rPr>
          <w:sz w:val="24"/>
          <w:szCs w:val="24"/>
        </w:rPr>
        <w:t>еме прочитать текст документа и (</w:t>
      </w:r>
      <w:r w:rsidR="006467FD" w:rsidRPr="002970E3">
        <w:rPr>
          <w:sz w:val="24"/>
          <w:szCs w:val="24"/>
        </w:rPr>
        <w:t>или</w:t>
      </w:r>
      <w:r w:rsidR="00966D4B" w:rsidRPr="002970E3">
        <w:rPr>
          <w:sz w:val="24"/>
          <w:szCs w:val="24"/>
        </w:rPr>
        <w:t>)</w:t>
      </w:r>
      <w:r w:rsidR="00F10639" w:rsidRPr="002970E3">
        <w:rPr>
          <w:sz w:val="24"/>
          <w:szCs w:val="24"/>
        </w:rPr>
        <w:t xml:space="preserve"> распознать реквизиты документа</w:t>
      </w:r>
      <w:r w:rsidR="00316476" w:rsidRPr="002970E3">
        <w:rPr>
          <w:sz w:val="24"/>
          <w:szCs w:val="24"/>
        </w:rPr>
        <w:t>;</w:t>
      </w:r>
    </w:p>
    <w:p w:rsidR="006467FD" w:rsidRPr="002970E3" w:rsidRDefault="00316476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п</w:t>
      </w:r>
      <w:r w:rsidR="006467FD" w:rsidRPr="002970E3">
        <w:rPr>
          <w:sz w:val="24"/>
          <w:szCs w:val="24"/>
        </w:rPr>
        <w:t xml:space="preserve">одача </w:t>
      </w:r>
      <w:r w:rsidR="00537D70" w:rsidRPr="002970E3">
        <w:rPr>
          <w:sz w:val="24"/>
          <w:szCs w:val="24"/>
        </w:rPr>
        <w:t>З</w:t>
      </w:r>
      <w:r w:rsidR="006467FD" w:rsidRPr="002970E3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2970E3">
        <w:rPr>
          <w:sz w:val="24"/>
          <w:szCs w:val="24"/>
        </w:rPr>
        <w:t xml:space="preserve">и, не принадлежащей </w:t>
      </w:r>
      <w:r w:rsidR="00196D5B" w:rsidRPr="002970E3">
        <w:rPr>
          <w:sz w:val="24"/>
          <w:szCs w:val="24"/>
        </w:rPr>
        <w:t>Заявителю</w:t>
      </w:r>
      <w:r w:rsidR="00EF6765" w:rsidRPr="002970E3">
        <w:rPr>
          <w:sz w:val="24"/>
          <w:szCs w:val="24"/>
        </w:rPr>
        <w:t xml:space="preserve">. </w:t>
      </w:r>
    </w:p>
    <w:p w:rsidR="00CB27E2" w:rsidRPr="002970E3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</w:t>
      </w:r>
      <w:r w:rsidR="00555F86" w:rsidRPr="002970E3">
        <w:rPr>
          <w:sz w:val="24"/>
          <w:szCs w:val="24"/>
        </w:rPr>
        <w:t>по фо</w:t>
      </w:r>
      <w:r w:rsidR="00AB5603" w:rsidRPr="002970E3">
        <w:rPr>
          <w:sz w:val="24"/>
          <w:szCs w:val="24"/>
        </w:rPr>
        <w:t xml:space="preserve">рме, приведенной в Приложении </w:t>
      </w:r>
      <w:r w:rsidR="00B50541" w:rsidRPr="002970E3">
        <w:rPr>
          <w:sz w:val="24"/>
          <w:szCs w:val="24"/>
        </w:rPr>
        <w:t>9</w:t>
      </w:r>
      <w:r w:rsidR="00555F86" w:rsidRPr="002970E3">
        <w:rPr>
          <w:sz w:val="24"/>
          <w:szCs w:val="24"/>
        </w:rPr>
        <w:t xml:space="preserve"> к</w:t>
      </w:r>
      <w:r w:rsidR="00861E2E" w:rsidRPr="002970E3">
        <w:rPr>
          <w:sz w:val="24"/>
          <w:szCs w:val="24"/>
        </w:rPr>
        <w:t xml:space="preserve"> настоящему </w:t>
      </w:r>
      <w:r w:rsidR="00555F86" w:rsidRPr="002970E3">
        <w:rPr>
          <w:sz w:val="24"/>
          <w:szCs w:val="24"/>
        </w:rPr>
        <w:t>Административному регламенту</w:t>
      </w:r>
      <w:r w:rsidR="00966D4B" w:rsidRPr="002970E3">
        <w:rPr>
          <w:sz w:val="24"/>
          <w:szCs w:val="24"/>
        </w:rPr>
        <w:t>,</w:t>
      </w:r>
      <w:r w:rsidR="00555F86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в виде </w:t>
      </w:r>
      <w:r w:rsidR="00196D5B" w:rsidRPr="002970E3">
        <w:rPr>
          <w:sz w:val="24"/>
          <w:szCs w:val="24"/>
        </w:rPr>
        <w:t>электронного документа,</w:t>
      </w:r>
      <w:r w:rsidRPr="002970E3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2970E3">
        <w:rPr>
          <w:sz w:val="24"/>
          <w:szCs w:val="24"/>
        </w:rPr>
        <w:t>Администрации</w:t>
      </w:r>
      <w:r w:rsidR="00966D4B" w:rsidRPr="002970E3">
        <w:rPr>
          <w:sz w:val="24"/>
          <w:szCs w:val="24"/>
        </w:rPr>
        <w:t>, направляется в Л</w:t>
      </w:r>
      <w:r w:rsidRPr="002970E3">
        <w:rPr>
          <w:sz w:val="24"/>
          <w:szCs w:val="24"/>
        </w:rPr>
        <w:t xml:space="preserve">ичный кабинет </w:t>
      </w:r>
      <w:r w:rsidR="006A50B4" w:rsidRPr="002970E3">
        <w:rPr>
          <w:sz w:val="24"/>
          <w:szCs w:val="24"/>
        </w:rPr>
        <w:t>Заявителя на</w:t>
      </w:r>
      <w:r w:rsidRPr="002970E3">
        <w:rPr>
          <w:sz w:val="24"/>
          <w:szCs w:val="24"/>
        </w:rPr>
        <w:t xml:space="preserve"> РПГУ не позднее первого рабочего дня, следующего за днем подачи </w:t>
      </w:r>
      <w:r w:rsidR="00537D7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аявления.</w:t>
      </w:r>
    </w:p>
    <w:p w:rsidR="0064618F" w:rsidRPr="002970E3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Выдача решения об отказе в приеме </w:t>
      </w:r>
      <w:r w:rsidR="00861E2E" w:rsidRPr="002970E3">
        <w:rPr>
          <w:sz w:val="24"/>
          <w:szCs w:val="24"/>
        </w:rPr>
        <w:t>док</w:t>
      </w:r>
      <w:r w:rsidRPr="002970E3">
        <w:rPr>
          <w:sz w:val="24"/>
          <w:szCs w:val="24"/>
        </w:rPr>
        <w:t xml:space="preserve">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в случае обращения Заявителя в </w:t>
      </w:r>
      <w:r w:rsidR="000772B6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>в иных формах</w:t>
      </w:r>
      <w:r w:rsidR="002A6B42" w:rsidRPr="002970E3">
        <w:t xml:space="preserve"> </w:t>
      </w:r>
      <w:r w:rsidR="002A6B42" w:rsidRPr="002970E3">
        <w:rPr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2A6B42" w:rsidRPr="002970E3">
        <w:rPr>
          <w:sz w:val="24"/>
          <w:szCs w:val="24"/>
        </w:rPr>
        <w:t>от 27.07.2010</w:t>
      </w:r>
      <w:r w:rsidR="00316476" w:rsidRPr="002970E3">
        <w:rPr>
          <w:sz w:val="24"/>
          <w:szCs w:val="24"/>
        </w:rPr>
        <w:t xml:space="preserve">                      </w:t>
      </w:r>
      <w:r w:rsidR="002A6B42" w:rsidRPr="002970E3">
        <w:rPr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B148E6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который размещ</w:t>
      </w:r>
      <w:r w:rsidR="00B50541" w:rsidRPr="002970E3">
        <w:rPr>
          <w:sz w:val="24"/>
          <w:szCs w:val="24"/>
        </w:rPr>
        <w:t>ается</w:t>
      </w:r>
      <w:r w:rsidRPr="002970E3">
        <w:rPr>
          <w:sz w:val="24"/>
          <w:szCs w:val="24"/>
        </w:rPr>
        <w:t xml:space="preserve"> на сайте </w:t>
      </w:r>
      <w:r w:rsidR="000772B6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:rsidR="0064618F" w:rsidRPr="002970E3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</w:t>
      </w:r>
      <w:r w:rsidR="00B50541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 xml:space="preserve">за предоставлением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 </w:t>
      </w:r>
    </w:p>
    <w:p w:rsidR="007F5835" w:rsidRPr="002970E3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2970E3" w:rsidRDefault="00EF6765">
      <w:pPr>
        <w:pStyle w:val="2-"/>
        <w:numPr>
          <w:ilvl w:val="0"/>
          <w:numId w:val="17"/>
        </w:numPr>
      </w:pPr>
      <w:bookmarkStart w:id="81" w:name="_Toc510617003"/>
      <w:bookmarkStart w:id="82" w:name="_Toc530579160"/>
      <w:bookmarkEnd w:id="77"/>
      <w:bookmarkEnd w:id="78"/>
      <w:bookmarkEnd w:id="79"/>
      <w:r w:rsidRPr="002970E3">
        <w:t xml:space="preserve">Исчерпывающий перечень оснований для </w:t>
      </w:r>
      <w:r w:rsidR="00861E2E" w:rsidRPr="002970E3">
        <w:t xml:space="preserve">приостановления или </w:t>
      </w:r>
      <w:r w:rsidRPr="002970E3">
        <w:t xml:space="preserve">отказа в предоставлении </w:t>
      </w:r>
      <w:r w:rsidR="000772B6" w:rsidRPr="002970E3">
        <w:t xml:space="preserve">Муниципальной </w:t>
      </w:r>
      <w:r w:rsidRPr="002970E3">
        <w:t>услуги</w:t>
      </w:r>
      <w:bookmarkEnd w:id="81"/>
      <w:bookmarkEnd w:id="82"/>
      <w:r w:rsidRPr="002970E3">
        <w:t xml:space="preserve"> </w:t>
      </w:r>
    </w:p>
    <w:p w:rsidR="009E3296" w:rsidRPr="002970E3" w:rsidRDefault="009E3296">
      <w:pPr>
        <w:pStyle w:val="2-"/>
      </w:pPr>
    </w:p>
    <w:p w:rsidR="00025364" w:rsidRPr="002970E3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Основани</w:t>
      </w:r>
      <w:r w:rsidR="00861E2E" w:rsidRPr="002970E3">
        <w:rPr>
          <w:sz w:val="24"/>
          <w:szCs w:val="24"/>
        </w:rPr>
        <w:t>я</w:t>
      </w:r>
      <w:r w:rsidRPr="002970E3">
        <w:rPr>
          <w:sz w:val="24"/>
          <w:szCs w:val="24"/>
        </w:rPr>
        <w:t xml:space="preserve"> для </w:t>
      </w:r>
      <w:r w:rsidR="00861E2E" w:rsidRPr="002970E3">
        <w:rPr>
          <w:sz w:val="24"/>
          <w:szCs w:val="24"/>
        </w:rPr>
        <w:t xml:space="preserve">приостановления </w:t>
      </w:r>
      <w:r w:rsidR="00537D70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 xml:space="preserve">услуги </w:t>
      </w:r>
      <w:r w:rsidR="00861E2E" w:rsidRPr="002970E3">
        <w:rPr>
          <w:sz w:val="24"/>
          <w:szCs w:val="24"/>
        </w:rPr>
        <w:t>не предусмотрены.</w:t>
      </w:r>
    </w:p>
    <w:p w:rsidR="00861E2E" w:rsidRPr="002970E3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2970E3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2970E3">
        <w:rPr>
          <w:sz w:val="24"/>
          <w:szCs w:val="24"/>
        </w:rPr>
        <w:t xml:space="preserve">являются: 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2970E3">
        <w:rPr>
          <w:rFonts w:eastAsia="Times New Roman"/>
          <w:sz w:val="24"/>
          <w:szCs w:val="24"/>
        </w:rPr>
        <w:t>.</w:t>
      </w:r>
      <w:r w:rsidRPr="002970E3">
        <w:rPr>
          <w:rFonts w:eastAsia="Times New Roman"/>
          <w:sz w:val="24"/>
          <w:szCs w:val="24"/>
        </w:rPr>
        <w:t xml:space="preserve"> статьи 19 Федерального закона </w:t>
      </w:r>
      <w:r w:rsidR="00316476" w:rsidRPr="002970E3">
        <w:rPr>
          <w:sz w:val="24"/>
          <w:szCs w:val="24"/>
        </w:rPr>
        <w:t xml:space="preserve">Российской Федерации </w:t>
      </w:r>
      <w:r w:rsidRPr="002970E3">
        <w:rPr>
          <w:rFonts w:eastAsia="Times New Roman"/>
          <w:sz w:val="24"/>
          <w:szCs w:val="24"/>
        </w:rPr>
        <w:t>от 13.03.2006 № 38-ФЗ «О рекламе» определяется схемой размещения рекламных конструкций).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2970E3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 xml:space="preserve">Нарушение требований, установленных частями 5.1, 5.6, 5.7 статьи 19 Федерального закона </w:t>
      </w:r>
      <w:r w:rsidR="00316476" w:rsidRPr="002970E3">
        <w:rPr>
          <w:sz w:val="24"/>
          <w:szCs w:val="24"/>
        </w:rPr>
        <w:t xml:space="preserve">Российской Федерации </w:t>
      </w:r>
      <w:r w:rsidRPr="002970E3">
        <w:rPr>
          <w:rFonts w:eastAsia="Times New Roman"/>
          <w:sz w:val="24"/>
          <w:szCs w:val="24"/>
        </w:rPr>
        <w:t>от 13.03.2006 № 38-ФЗ «О рекламе»</w:t>
      </w:r>
      <w:r w:rsidR="001C2B41" w:rsidRPr="002970E3">
        <w:rPr>
          <w:rFonts w:eastAsia="Times New Roman"/>
          <w:sz w:val="24"/>
          <w:szCs w:val="24"/>
        </w:rPr>
        <w:t>.</w:t>
      </w:r>
    </w:p>
    <w:p w:rsidR="000F179A" w:rsidRPr="002970E3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1C2B41" w:rsidRPr="002970E3">
        <w:rPr>
          <w:sz w:val="24"/>
          <w:szCs w:val="24"/>
        </w:rPr>
        <w:t>2</w:t>
      </w:r>
      <w:r w:rsidRPr="002970E3">
        <w:rPr>
          <w:sz w:val="24"/>
          <w:szCs w:val="24"/>
        </w:rPr>
        <w:t>.</w:t>
      </w:r>
      <w:r w:rsidR="00D32C7F" w:rsidRPr="002970E3">
        <w:rPr>
          <w:sz w:val="24"/>
          <w:szCs w:val="24"/>
        </w:rPr>
        <w:t>7</w:t>
      </w:r>
      <w:r w:rsidR="001C2B41" w:rsidRPr="002970E3">
        <w:rPr>
          <w:sz w:val="24"/>
          <w:szCs w:val="24"/>
        </w:rPr>
        <w:t>.</w:t>
      </w:r>
      <w:r w:rsidRPr="002970E3">
        <w:rPr>
          <w:sz w:val="24"/>
          <w:szCs w:val="24"/>
        </w:rPr>
        <w:t xml:space="preserve"> </w:t>
      </w:r>
      <w:r w:rsidR="000F179A" w:rsidRPr="002970E3">
        <w:rPr>
          <w:sz w:val="24"/>
          <w:szCs w:val="24"/>
        </w:rPr>
        <w:t>Отсутствие сведений</w:t>
      </w:r>
      <w:r w:rsidR="003E3623" w:rsidRPr="002970E3">
        <w:rPr>
          <w:sz w:val="24"/>
          <w:szCs w:val="24"/>
        </w:rPr>
        <w:t xml:space="preserve"> об оплате </w:t>
      </w:r>
      <w:r w:rsidR="000F179A" w:rsidRPr="002970E3">
        <w:rPr>
          <w:sz w:val="24"/>
          <w:szCs w:val="24"/>
        </w:rPr>
        <w:t>государственной пошлины</w:t>
      </w:r>
      <w:r w:rsidR="003E3623" w:rsidRPr="002970E3">
        <w:rPr>
          <w:sz w:val="24"/>
          <w:szCs w:val="24"/>
        </w:rPr>
        <w:t xml:space="preserve"> за предоставление Муниципальной услуги</w:t>
      </w:r>
      <w:r w:rsidR="0029516A" w:rsidRPr="002970E3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2970E3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2970E3">
        <w:rPr>
          <w:sz w:val="24"/>
          <w:szCs w:val="24"/>
        </w:rPr>
        <w:t>.</w:t>
      </w:r>
    </w:p>
    <w:p w:rsidR="00870562" w:rsidRPr="002970E3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13.2.8. </w:t>
      </w:r>
      <w:r w:rsidR="00870562" w:rsidRPr="002970E3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2970E3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2970E3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3E3623" w:rsidRPr="002970E3">
        <w:rPr>
          <w:sz w:val="24"/>
          <w:szCs w:val="24"/>
        </w:rPr>
        <w:t>3</w:t>
      </w:r>
      <w:r w:rsidRPr="002970E3">
        <w:rPr>
          <w:sz w:val="24"/>
          <w:szCs w:val="24"/>
        </w:rPr>
        <w:t xml:space="preserve">. </w:t>
      </w:r>
      <w:r w:rsidR="00870562" w:rsidRPr="002970E3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2970E3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3E3623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 xml:space="preserve">. </w:t>
      </w:r>
      <w:r w:rsidR="00D32C7F" w:rsidRPr="002970E3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2970E3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2970E3" w:rsidRDefault="001B2E0D">
      <w:pPr>
        <w:pStyle w:val="2-"/>
        <w:numPr>
          <w:ilvl w:val="0"/>
          <w:numId w:val="17"/>
        </w:num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Toc530579161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2970E3">
        <w:t xml:space="preserve">Порядок, размер и основания взимания государственной пошлины или иной платы, взимаемой за </w:t>
      </w:r>
      <w:r w:rsidR="006467FD" w:rsidRPr="002970E3">
        <w:t>предоставлени</w:t>
      </w:r>
      <w:r w:rsidRPr="002970E3">
        <w:t>е</w:t>
      </w:r>
      <w:r w:rsidR="006467FD" w:rsidRPr="002970E3">
        <w:t xml:space="preserve"> </w:t>
      </w:r>
      <w:r w:rsidR="0006495A" w:rsidRPr="002970E3">
        <w:t>Муниципальной</w:t>
      </w:r>
      <w:r w:rsidR="006467FD" w:rsidRPr="002970E3">
        <w:t xml:space="preserve"> услуги</w:t>
      </w:r>
      <w:bookmarkEnd w:id="89"/>
      <w:bookmarkEnd w:id="90"/>
      <w:bookmarkEnd w:id="91"/>
      <w:bookmarkEnd w:id="92"/>
      <w:bookmarkEnd w:id="93"/>
    </w:p>
    <w:p w:rsidR="009E3296" w:rsidRPr="002970E3" w:rsidRDefault="009E3296">
      <w:pPr>
        <w:pStyle w:val="2-"/>
      </w:pPr>
    </w:p>
    <w:p w:rsidR="00A35AA5" w:rsidRPr="002970E3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14.1.</w:t>
      </w:r>
      <w:r w:rsidR="006467FD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 xml:space="preserve">За </w:t>
      </w:r>
      <w:r w:rsidR="00367603" w:rsidRPr="002970E3">
        <w:rPr>
          <w:sz w:val="24"/>
          <w:szCs w:val="24"/>
        </w:rPr>
        <w:t>выдач</w:t>
      </w:r>
      <w:r w:rsidR="00A35AA5" w:rsidRPr="002970E3">
        <w:rPr>
          <w:sz w:val="24"/>
          <w:szCs w:val="24"/>
        </w:rPr>
        <w:t>у</w:t>
      </w:r>
      <w:r w:rsidR="00367603" w:rsidRPr="002970E3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2970E3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2970E3">
        <w:rPr>
          <w:sz w:val="24"/>
          <w:szCs w:val="24"/>
        </w:rPr>
        <w:t>,</w:t>
      </w:r>
      <w:r w:rsidR="006467FD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 xml:space="preserve">которые </w:t>
      </w:r>
      <w:r w:rsidR="00367603" w:rsidRPr="002970E3">
        <w:rPr>
          <w:sz w:val="24"/>
          <w:szCs w:val="24"/>
        </w:rPr>
        <w:t>установлен</w:t>
      </w:r>
      <w:r w:rsidR="00A35AA5" w:rsidRPr="002970E3">
        <w:rPr>
          <w:sz w:val="24"/>
          <w:szCs w:val="24"/>
        </w:rPr>
        <w:t>ы статьей 333.18</w:t>
      </w:r>
      <w:r w:rsidR="00367603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>и пунктом</w:t>
      </w:r>
      <w:r w:rsidR="00367603" w:rsidRPr="002970E3">
        <w:rPr>
          <w:sz w:val="24"/>
          <w:szCs w:val="24"/>
        </w:rPr>
        <w:t xml:space="preserve"> 105 ст</w:t>
      </w:r>
      <w:r w:rsidR="00A35AA5" w:rsidRPr="002970E3">
        <w:rPr>
          <w:sz w:val="24"/>
          <w:szCs w:val="24"/>
        </w:rPr>
        <w:t>атьи</w:t>
      </w:r>
      <w:r w:rsidR="00367603" w:rsidRPr="002970E3">
        <w:rPr>
          <w:sz w:val="24"/>
          <w:szCs w:val="24"/>
        </w:rPr>
        <w:t xml:space="preserve"> 333.33 Налогового кодекса Российской Федерации</w:t>
      </w:r>
      <w:r w:rsidR="00A35AA5" w:rsidRPr="002970E3">
        <w:rPr>
          <w:sz w:val="24"/>
          <w:szCs w:val="24"/>
        </w:rPr>
        <w:t>.</w:t>
      </w:r>
    </w:p>
    <w:p w:rsidR="001C4DFE" w:rsidRPr="002970E3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2970E3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2970E3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14.2. </w:t>
      </w:r>
      <w:r w:rsidR="00DD3037" w:rsidRPr="002970E3">
        <w:rPr>
          <w:sz w:val="24"/>
          <w:szCs w:val="24"/>
        </w:rPr>
        <w:t>И</w:t>
      </w:r>
      <w:r w:rsidRPr="002970E3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2970E3">
        <w:rPr>
          <w:sz w:val="24"/>
          <w:szCs w:val="24"/>
        </w:rPr>
        <w:t>не предусмотрена законодательством Российской Федерации</w:t>
      </w:r>
      <w:r w:rsidRPr="002970E3">
        <w:rPr>
          <w:sz w:val="24"/>
          <w:szCs w:val="24"/>
        </w:rPr>
        <w:t>.</w:t>
      </w:r>
    </w:p>
    <w:p w:rsidR="00A35AA5" w:rsidRPr="002970E3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eastAsia="Times New Roman" w:hAnsi="Times New Roman" w:cs="Times New Roman"/>
          <w:szCs w:val="24"/>
        </w:rPr>
        <w:t>14.</w:t>
      </w:r>
      <w:r w:rsidR="00367603" w:rsidRPr="002970E3">
        <w:rPr>
          <w:rFonts w:ascii="Times New Roman" w:eastAsia="Times New Roman" w:hAnsi="Times New Roman" w:cs="Times New Roman"/>
          <w:szCs w:val="24"/>
        </w:rPr>
        <w:t>3</w:t>
      </w:r>
      <w:r w:rsidR="00BA1486" w:rsidRPr="002970E3">
        <w:rPr>
          <w:rFonts w:ascii="Times New Roman" w:eastAsia="Times New Roman" w:hAnsi="Times New Roman" w:cs="Times New Roman"/>
          <w:szCs w:val="24"/>
        </w:rPr>
        <w:t xml:space="preserve">. </w:t>
      </w:r>
      <w:r w:rsidR="00A35AA5" w:rsidRPr="002970E3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Pr="002970E3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2970E3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2970E3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Pr="002970E3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>П</w:t>
      </w:r>
      <w:r w:rsidR="003E3623" w:rsidRPr="002970E3">
        <w:rPr>
          <w:rFonts w:ascii="Times New Roman" w:hAnsi="Times New Roman" w:cs="Times New Roman"/>
          <w:szCs w:val="24"/>
        </w:rPr>
        <w:t xml:space="preserve">олучение </w:t>
      </w:r>
      <w:r w:rsidRPr="002970E3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2970E3">
        <w:rPr>
          <w:rFonts w:ascii="Times New Roman" w:hAnsi="Times New Roman" w:cs="Times New Roman"/>
          <w:szCs w:val="24"/>
        </w:rPr>
        <w:t xml:space="preserve">Администрацией </w:t>
      </w:r>
      <w:r w:rsidRPr="002970E3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2970E3">
        <w:rPr>
          <w:rFonts w:ascii="Times New Roman" w:hAnsi="Times New Roman" w:cs="Times New Roman"/>
          <w:szCs w:val="24"/>
        </w:rPr>
        <w:t xml:space="preserve"> </w:t>
      </w:r>
      <w:r w:rsidR="003E3623" w:rsidRPr="002970E3">
        <w:rPr>
          <w:rFonts w:ascii="Times New Roman" w:hAnsi="Times New Roman" w:cs="Times New Roman"/>
          <w:szCs w:val="24"/>
        </w:rPr>
        <w:t xml:space="preserve">в </w:t>
      </w:r>
      <w:r w:rsidR="00101BDC" w:rsidRPr="002970E3">
        <w:rPr>
          <w:rFonts w:ascii="Times New Roman" w:hAnsi="Times New Roman" w:cs="Times New Roman"/>
          <w:szCs w:val="24"/>
        </w:rPr>
        <w:t>ГИС ГМП.</w:t>
      </w:r>
    </w:p>
    <w:p w:rsidR="001C4DFE" w:rsidRPr="002970E3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Pr="002970E3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2970E3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2970E3">
        <w:rPr>
          <w:rFonts w:ascii="Times New Roman" w:eastAsia="Calibri" w:hAnsi="Times New Roman" w:cs="Times New Roman"/>
          <w:szCs w:val="24"/>
        </w:rPr>
        <w:t>Муниципальной</w:t>
      </w:r>
      <w:r w:rsidRPr="002970E3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2970E3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2970E3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970E3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2970E3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2970E3" w:rsidRDefault="00F758AD">
      <w:pPr>
        <w:pStyle w:val="2-"/>
        <w:numPr>
          <w:ilvl w:val="0"/>
          <w:numId w:val="59"/>
        </w:numPr>
      </w:pPr>
      <w:bookmarkStart w:id="97" w:name="_Toc510617005"/>
      <w:bookmarkStart w:id="98" w:name="_Toc530579162"/>
      <w:r w:rsidRPr="002970E3">
        <w:t xml:space="preserve">Перечень услуг, необходимых и обязательных для предоставления </w:t>
      </w:r>
      <w:r w:rsidR="0070185C" w:rsidRPr="002970E3">
        <w:t>Муниципальной</w:t>
      </w:r>
      <w:r w:rsidRPr="002970E3">
        <w:t xml:space="preserve"> услуги, в том числе порядок, размер и основания взимания платы за предоставление таких услуг</w:t>
      </w:r>
      <w:bookmarkEnd w:id="97"/>
      <w:bookmarkEnd w:id="98"/>
    </w:p>
    <w:p w:rsidR="009E3296" w:rsidRPr="002970E3" w:rsidRDefault="009E3296">
      <w:pPr>
        <w:pStyle w:val="2-"/>
      </w:pPr>
    </w:p>
    <w:p w:rsidR="00F758AD" w:rsidRPr="002970E3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>15.1.</w:t>
      </w:r>
      <w:r w:rsidR="00B96273" w:rsidRPr="002970E3">
        <w:rPr>
          <w:sz w:val="24"/>
          <w:szCs w:val="24"/>
          <w:lang w:eastAsia="ar-SA"/>
        </w:rPr>
        <w:t xml:space="preserve"> </w:t>
      </w:r>
      <w:r w:rsidR="00F758AD" w:rsidRPr="002970E3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2970E3">
        <w:rPr>
          <w:sz w:val="24"/>
          <w:szCs w:val="24"/>
        </w:rPr>
        <w:t>Муниципальной</w:t>
      </w:r>
      <w:r w:rsidR="00F758AD" w:rsidRPr="002970E3">
        <w:rPr>
          <w:sz w:val="24"/>
          <w:szCs w:val="24"/>
        </w:rPr>
        <w:t xml:space="preserve"> </w:t>
      </w:r>
      <w:r w:rsidR="0070185C" w:rsidRPr="002970E3">
        <w:rPr>
          <w:sz w:val="24"/>
          <w:szCs w:val="24"/>
          <w:lang w:eastAsia="ar-SA"/>
        </w:rPr>
        <w:t>услуги, отсутствуют</w:t>
      </w:r>
      <w:r w:rsidR="00BB2E42" w:rsidRPr="002970E3">
        <w:rPr>
          <w:sz w:val="24"/>
          <w:szCs w:val="24"/>
          <w:lang w:eastAsia="ar-SA"/>
        </w:rPr>
        <w:t xml:space="preserve">. </w:t>
      </w:r>
    </w:p>
    <w:p w:rsidR="009E3296" w:rsidRPr="002970E3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2970E3" w:rsidRDefault="00523AE7">
      <w:pPr>
        <w:pStyle w:val="2-"/>
        <w:numPr>
          <w:ilvl w:val="0"/>
          <w:numId w:val="59"/>
        </w:numPr>
      </w:pPr>
      <w:bookmarkStart w:id="99" w:name="_Toc510617006"/>
      <w:bookmarkStart w:id="100" w:name="_Toc530579163"/>
      <w:r w:rsidRPr="002970E3">
        <w:t xml:space="preserve">Способы предоставления </w:t>
      </w:r>
      <w:r w:rsidR="00FF6007" w:rsidRPr="002970E3">
        <w:t>Заявител</w:t>
      </w:r>
      <w:r w:rsidRPr="002970E3">
        <w:t>ем</w:t>
      </w:r>
      <w:r w:rsidR="00101BDC" w:rsidRPr="002970E3">
        <w:t xml:space="preserve"> </w:t>
      </w:r>
      <w:r w:rsidRPr="002970E3">
        <w:t xml:space="preserve">документов, необходимых для получения </w:t>
      </w:r>
      <w:r w:rsidR="0070185C" w:rsidRPr="002970E3">
        <w:t>Муниципальной</w:t>
      </w:r>
      <w:r w:rsidR="003C13FC" w:rsidRPr="002970E3">
        <w:t xml:space="preserve"> у</w:t>
      </w:r>
      <w:r w:rsidRPr="002970E3">
        <w:t>слуги</w:t>
      </w:r>
      <w:bookmarkEnd w:id="94"/>
      <w:bookmarkEnd w:id="95"/>
      <w:bookmarkEnd w:id="96"/>
      <w:bookmarkEnd w:id="99"/>
      <w:bookmarkEnd w:id="100"/>
    </w:p>
    <w:p w:rsidR="009E3296" w:rsidRPr="002970E3" w:rsidRDefault="009E3296">
      <w:pPr>
        <w:pStyle w:val="2-"/>
      </w:pPr>
    </w:p>
    <w:p w:rsidR="00D87FBD" w:rsidRPr="002970E3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16.1. </w:t>
      </w:r>
      <w:r w:rsidR="005F6150" w:rsidRPr="002970E3">
        <w:rPr>
          <w:sz w:val="24"/>
          <w:szCs w:val="24"/>
        </w:rPr>
        <w:t>А</w:t>
      </w:r>
      <w:r w:rsidR="00B96273" w:rsidRPr="002970E3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2970E3">
        <w:rPr>
          <w:sz w:val="24"/>
          <w:szCs w:val="24"/>
        </w:rPr>
        <w:t xml:space="preserve">по выбору Заявителя </w:t>
      </w:r>
      <w:r w:rsidR="00477DCC" w:rsidRPr="002970E3">
        <w:rPr>
          <w:color w:val="00000A"/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477DCC" w:rsidRPr="002970E3">
        <w:rPr>
          <w:color w:val="00000A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B96273" w:rsidRPr="002970E3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16.2. </w:t>
      </w:r>
      <w:r w:rsidR="00B96273" w:rsidRPr="002970E3">
        <w:rPr>
          <w:sz w:val="24"/>
          <w:szCs w:val="24"/>
        </w:rPr>
        <w:t>Для получения Муниципальной услуги Заявитель</w:t>
      </w:r>
      <w:r w:rsidR="005F6150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2970E3">
        <w:rPr>
          <w:sz w:val="24"/>
          <w:szCs w:val="24"/>
        </w:rPr>
        <w:t xml:space="preserve">При авторизации </w:t>
      </w:r>
      <w:bookmarkStart w:id="101" w:name="_Hlk22300116"/>
      <w:r w:rsidR="00477DCC" w:rsidRPr="002970E3">
        <w:rPr>
          <w:sz w:val="24"/>
          <w:szCs w:val="24"/>
        </w:rPr>
        <w:t xml:space="preserve">посредством подтвержденной учетной записи в ЕСИА </w:t>
      </w:r>
      <w:bookmarkEnd w:id="101"/>
      <w:r w:rsidR="00477DCC" w:rsidRPr="002970E3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Заявления.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16.3. </w:t>
      </w:r>
      <w:r w:rsidR="00B96273" w:rsidRPr="002970E3">
        <w:rPr>
          <w:sz w:val="24"/>
          <w:szCs w:val="24"/>
        </w:rPr>
        <w:t xml:space="preserve">Заполненное </w:t>
      </w:r>
      <w:r w:rsidR="0062013A" w:rsidRPr="002970E3">
        <w:rPr>
          <w:sz w:val="24"/>
          <w:szCs w:val="24"/>
        </w:rPr>
        <w:t>З</w:t>
      </w:r>
      <w:r w:rsidR="00B96273" w:rsidRPr="002970E3">
        <w:rPr>
          <w:sz w:val="24"/>
          <w:szCs w:val="24"/>
        </w:rPr>
        <w:t>аявление отправляется Заявителем</w:t>
      </w:r>
      <w:r w:rsidR="005F6150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16.4. </w:t>
      </w:r>
      <w:r w:rsidR="00B96273" w:rsidRPr="002970E3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16.5. </w:t>
      </w:r>
      <w:r w:rsidR="00B96273" w:rsidRPr="002970E3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>на РПГУ.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16.6. </w:t>
      </w:r>
      <w:r w:rsidR="00B96273" w:rsidRPr="002970E3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2970E3">
        <w:rPr>
          <w:sz w:val="24"/>
          <w:szCs w:val="24"/>
        </w:rPr>
        <w:t>ии иных органов государственной</w:t>
      </w:r>
      <w:r w:rsidR="001D5A54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2970E3">
        <w:rPr>
          <w:sz w:val="24"/>
          <w:szCs w:val="24"/>
        </w:rPr>
        <w:t xml:space="preserve">16.7. </w:t>
      </w:r>
      <w:r w:rsidR="00B96273" w:rsidRPr="002970E3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2970E3">
        <w:rPr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DB66F0" w:rsidRPr="002970E3">
        <w:rPr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B96273" w:rsidRPr="002970E3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2970E3">
        <w:rPr>
          <w:sz w:val="24"/>
          <w:szCs w:val="24"/>
        </w:rPr>
        <w:t xml:space="preserve">, </w:t>
      </w:r>
      <w:r w:rsidR="00121074" w:rsidRPr="002970E3">
        <w:rPr>
          <w:sz w:val="24"/>
        </w:rPr>
        <w:t>размещаемым на сайте Администрации.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2970E3">
        <w:rPr>
          <w:sz w:val="24"/>
          <w:szCs w:val="24"/>
        </w:rPr>
        <w:t xml:space="preserve">16.8. </w:t>
      </w:r>
      <w:r w:rsidR="00B96273" w:rsidRPr="002970E3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 w:rsidRPr="002970E3">
        <w:rPr>
          <w:sz w:val="24"/>
        </w:rPr>
        <w:t>,</w:t>
      </w:r>
      <w:r w:rsidR="00B96273" w:rsidRPr="002970E3">
        <w:rPr>
          <w:sz w:val="24"/>
        </w:rPr>
        <w:t xml:space="preserve"> в иных формах </w:t>
      </w:r>
      <w:r w:rsidR="00DB66F0" w:rsidRPr="002970E3">
        <w:rPr>
          <w:sz w:val="24"/>
        </w:rPr>
        <w:t>в соответствии с Федеральным законом</w:t>
      </w:r>
      <w:r w:rsidR="00316476" w:rsidRPr="002970E3">
        <w:rPr>
          <w:sz w:val="24"/>
          <w:szCs w:val="24"/>
        </w:rPr>
        <w:t xml:space="preserve"> Российской Федерации</w:t>
      </w:r>
      <w:r w:rsidR="00DB66F0" w:rsidRPr="002970E3">
        <w:rPr>
          <w:sz w:val="24"/>
        </w:rPr>
        <w:t xml:space="preserve"> от 27.07.2010 № 210-ФЗ «Об организации предоставления государственных и муниципальных услуг»</w:t>
      </w:r>
      <w:r w:rsidR="00B96273" w:rsidRPr="002970E3">
        <w:rPr>
          <w:sz w:val="24"/>
        </w:rPr>
        <w:t>, установлен организационно-распорядительным документом Администрации</w:t>
      </w:r>
      <w:r w:rsidR="008E5EED" w:rsidRPr="002970E3">
        <w:rPr>
          <w:sz w:val="24"/>
        </w:rPr>
        <w:t xml:space="preserve">, </w:t>
      </w:r>
      <w:r w:rsidR="00477DCC" w:rsidRPr="002970E3">
        <w:rPr>
          <w:sz w:val="24"/>
        </w:rPr>
        <w:t xml:space="preserve">который </w:t>
      </w:r>
      <w:r w:rsidR="008E5EED" w:rsidRPr="002970E3">
        <w:rPr>
          <w:sz w:val="24"/>
        </w:rPr>
        <w:t>размещае</w:t>
      </w:r>
      <w:r w:rsidR="00477DCC" w:rsidRPr="002970E3">
        <w:rPr>
          <w:sz w:val="24"/>
        </w:rPr>
        <w:t>тся</w:t>
      </w:r>
      <w:r w:rsidR="008E5EED" w:rsidRPr="002970E3">
        <w:rPr>
          <w:sz w:val="24"/>
        </w:rPr>
        <w:t xml:space="preserve"> на сайте </w:t>
      </w:r>
      <w:r w:rsidR="00121074" w:rsidRPr="002970E3">
        <w:rPr>
          <w:sz w:val="24"/>
        </w:rPr>
        <w:t>Администрации</w:t>
      </w:r>
      <w:r w:rsidR="00B96273" w:rsidRPr="002970E3">
        <w:rPr>
          <w:sz w:val="24"/>
        </w:rPr>
        <w:t>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</w:rPr>
        <w:t xml:space="preserve">16.9. </w:t>
      </w:r>
      <w:r w:rsidR="00B96273" w:rsidRPr="002970E3">
        <w:rPr>
          <w:sz w:val="24"/>
          <w:szCs w:val="24"/>
        </w:rPr>
        <w:t>Выбор Заявителем</w:t>
      </w:r>
      <w:r w:rsidR="00C36FAD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2970E3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2970E3" w:rsidRDefault="00A63C8C">
      <w:pPr>
        <w:pStyle w:val="2-"/>
      </w:pPr>
      <w:bookmarkStart w:id="102" w:name="_Toc439151288"/>
      <w:bookmarkStart w:id="103" w:name="_Toc439151366"/>
      <w:bookmarkStart w:id="104" w:name="_Toc439151443"/>
      <w:bookmarkStart w:id="105" w:name="_Toc439151952"/>
      <w:bookmarkStart w:id="106" w:name="_Toc439151290"/>
      <w:bookmarkStart w:id="107" w:name="_Toc439151368"/>
      <w:bookmarkStart w:id="108" w:name="_Toc439151445"/>
      <w:bookmarkStart w:id="109" w:name="_Toc439151954"/>
      <w:bookmarkStart w:id="110" w:name="_Toc439151291"/>
      <w:bookmarkStart w:id="111" w:name="_Toc439151369"/>
      <w:bookmarkStart w:id="112" w:name="_Toc439151446"/>
      <w:bookmarkStart w:id="113" w:name="_Toc439151955"/>
      <w:bookmarkStart w:id="114" w:name="_Toc439151292"/>
      <w:bookmarkStart w:id="115" w:name="_Toc439151370"/>
      <w:bookmarkStart w:id="116" w:name="_Toc439151447"/>
      <w:bookmarkStart w:id="117" w:name="_Toc439151956"/>
      <w:bookmarkStart w:id="118" w:name="_Toc439151293"/>
      <w:bookmarkStart w:id="119" w:name="_Toc439151371"/>
      <w:bookmarkStart w:id="120" w:name="_Toc439151448"/>
      <w:bookmarkStart w:id="121" w:name="_Toc439151957"/>
      <w:bookmarkStart w:id="122" w:name="_Toc439151294"/>
      <w:bookmarkStart w:id="123" w:name="_Toc439151372"/>
      <w:bookmarkStart w:id="124" w:name="_Toc439151449"/>
      <w:bookmarkStart w:id="125" w:name="_Toc439151958"/>
      <w:bookmarkStart w:id="126" w:name="_Toc439151295"/>
      <w:bookmarkStart w:id="127" w:name="_Toc439151373"/>
      <w:bookmarkStart w:id="128" w:name="_Toc439151450"/>
      <w:bookmarkStart w:id="129" w:name="_Toc439151959"/>
      <w:bookmarkStart w:id="130" w:name="_Toc439151299"/>
      <w:bookmarkStart w:id="131" w:name="_Toc439151377"/>
      <w:bookmarkStart w:id="132" w:name="_Toc439151454"/>
      <w:bookmarkStart w:id="133" w:name="_Toc439151963"/>
      <w:bookmarkStart w:id="134" w:name="_Toc438110036"/>
      <w:bookmarkStart w:id="135" w:name="_Toc438376241"/>
      <w:bookmarkStart w:id="136" w:name="_Toc510617007"/>
      <w:bookmarkStart w:id="137" w:name="_Toc530579164"/>
      <w:bookmarkStart w:id="138" w:name="_Toc43797329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2970E3">
        <w:t xml:space="preserve">17. </w:t>
      </w:r>
      <w:r w:rsidR="00013C4A" w:rsidRPr="002970E3">
        <w:t xml:space="preserve">Способы получения </w:t>
      </w:r>
      <w:r w:rsidR="00FF6007" w:rsidRPr="002970E3">
        <w:t>Заявител</w:t>
      </w:r>
      <w:r w:rsidR="00013C4A" w:rsidRPr="002970E3">
        <w:t>ем</w:t>
      </w:r>
      <w:r w:rsidR="00E475D7" w:rsidRPr="002970E3">
        <w:t xml:space="preserve"> </w:t>
      </w:r>
      <w:r w:rsidR="00013C4A" w:rsidRPr="002970E3">
        <w:t>результатов</w:t>
      </w:r>
      <w:r w:rsidR="00D96586" w:rsidRPr="002970E3">
        <w:t xml:space="preserve"> предоставления </w:t>
      </w:r>
      <w:r w:rsidR="000A5C42" w:rsidRPr="002970E3">
        <w:t xml:space="preserve">Муниципальной </w:t>
      </w:r>
      <w:r w:rsidR="00A857D9" w:rsidRPr="002970E3">
        <w:t>у</w:t>
      </w:r>
      <w:r w:rsidR="00D96586" w:rsidRPr="002970E3">
        <w:t>слуги</w:t>
      </w:r>
      <w:bookmarkEnd w:id="134"/>
      <w:bookmarkEnd w:id="135"/>
      <w:bookmarkEnd w:id="136"/>
      <w:bookmarkEnd w:id="137"/>
    </w:p>
    <w:p w:rsidR="00FA367A" w:rsidRPr="002970E3" w:rsidRDefault="00FA367A">
      <w:pPr>
        <w:pStyle w:val="2-"/>
      </w:pPr>
    </w:p>
    <w:p w:rsidR="007F5326" w:rsidRPr="002970E3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9" w:name="_Toc439151302"/>
      <w:bookmarkStart w:id="140" w:name="_Toc439151380"/>
      <w:bookmarkStart w:id="141" w:name="_Toc439151457"/>
      <w:bookmarkStart w:id="142" w:name="_Toc439151966"/>
      <w:bookmarkStart w:id="143" w:name="_Toc437973296"/>
      <w:bookmarkStart w:id="144" w:name="_Toc438110038"/>
      <w:bookmarkStart w:id="145" w:name="_Toc438376243"/>
      <w:bookmarkStart w:id="146" w:name="_Toc510617008"/>
      <w:bookmarkStart w:id="147" w:name="_Toc530579165"/>
      <w:bookmarkEnd w:id="138"/>
      <w:bookmarkEnd w:id="139"/>
      <w:bookmarkEnd w:id="140"/>
      <w:bookmarkEnd w:id="141"/>
      <w:bookmarkEnd w:id="142"/>
      <w:r w:rsidRPr="002970E3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2970E3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Через Личный кабинет на РПГУ.</w:t>
      </w:r>
    </w:p>
    <w:p w:rsidR="007F5326" w:rsidRPr="002970E3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2970E3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сервиса РПГУ «Узнать статус заявления»;</w:t>
      </w:r>
    </w:p>
    <w:p w:rsidR="007F5326" w:rsidRPr="002970E3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по телефону Электронной приемной Московской области 8</w:t>
      </w:r>
      <w:r w:rsidR="00477DCC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(800)</w:t>
      </w:r>
      <w:r w:rsidR="00477DCC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550-50-30;</w:t>
      </w:r>
    </w:p>
    <w:p w:rsidR="007F5326" w:rsidRPr="002970E3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Способы получения результата Муниципальной услуги:</w:t>
      </w:r>
    </w:p>
    <w:p w:rsidR="00477DCC" w:rsidRPr="002970E3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Pr="002970E3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Результат предоставления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:rsidR="007F5326" w:rsidRPr="002970E3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 w:rsidRPr="002970E3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2970E3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2970E3">
        <w:rPr>
          <w:sz w:val="24"/>
          <w:szCs w:val="24"/>
          <w:lang w:eastAsia="zh-CN"/>
        </w:rPr>
        <w:t>на бумажном носителе</w:t>
      </w:r>
      <w:r w:rsidR="00477DCC" w:rsidRPr="002970E3" w:rsidDel="00477DCC">
        <w:rPr>
          <w:sz w:val="24"/>
          <w:szCs w:val="24"/>
          <w:lang w:eastAsia="zh-CN"/>
        </w:rPr>
        <w:t xml:space="preserve"> </w:t>
      </w:r>
      <w:r w:rsidRPr="002970E3">
        <w:rPr>
          <w:sz w:val="24"/>
          <w:szCs w:val="24"/>
          <w:lang w:eastAsia="zh-CN"/>
        </w:rPr>
        <w:t>экземпляр электронного документа</w:t>
      </w:r>
      <w:r w:rsidR="00477DCC" w:rsidRPr="002970E3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2970E3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 w:rsidRPr="002970E3">
        <w:rPr>
          <w:sz w:val="24"/>
          <w:szCs w:val="24"/>
          <w:lang w:eastAsia="zh-CN"/>
        </w:rPr>
        <w:t xml:space="preserve">который </w:t>
      </w:r>
      <w:r w:rsidRPr="002970E3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2970E3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 w:rsidRPr="002970E3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2970E3">
        <w:rPr>
          <w:sz w:val="24"/>
          <w:szCs w:val="24"/>
        </w:rPr>
        <w:t xml:space="preserve">по выбору Заявителя 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8A0EE1" w:rsidRPr="002970E3">
        <w:rPr>
          <w:sz w:val="24"/>
          <w:szCs w:val="24"/>
        </w:rPr>
        <w:t>от 27.07.2010</w:t>
      </w:r>
      <w:r w:rsidR="00316476" w:rsidRPr="002970E3">
        <w:rPr>
          <w:sz w:val="24"/>
          <w:szCs w:val="24"/>
        </w:rPr>
        <w:t xml:space="preserve">                        </w:t>
      </w:r>
      <w:r w:rsidR="008A0EE1" w:rsidRPr="002970E3">
        <w:rPr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Pr="002970E3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2970E3">
        <w:rPr>
          <w:sz w:val="24"/>
          <w:szCs w:val="24"/>
        </w:rPr>
        <w:t>.</w:t>
      </w:r>
    </w:p>
    <w:p w:rsidR="00461BD0" w:rsidRPr="002970E3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2970E3" w:rsidRDefault="00540148">
      <w:pPr>
        <w:pStyle w:val="2-"/>
        <w:numPr>
          <w:ilvl w:val="0"/>
          <w:numId w:val="52"/>
        </w:numPr>
      </w:pPr>
      <w:r w:rsidRPr="002970E3">
        <w:t>Максимальный срок ожидания в очеред</w:t>
      </w:r>
      <w:bookmarkEnd w:id="143"/>
      <w:bookmarkEnd w:id="144"/>
      <w:bookmarkEnd w:id="145"/>
      <w:bookmarkEnd w:id="146"/>
      <w:bookmarkEnd w:id="147"/>
      <w:r w:rsidR="00615BA6" w:rsidRPr="002970E3">
        <w:t>и</w:t>
      </w:r>
    </w:p>
    <w:p w:rsidR="008712F2" w:rsidRPr="002970E3" w:rsidRDefault="008712F2">
      <w:pPr>
        <w:pStyle w:val="2-"/>
      </w:pPr>
    </w:p>
    <w:p w:rsidR="00D4218E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2970E3">
        <w:rPr>
          <w:sz w:val="24"/>
          <w:szCs w:val="24"/>
        </w:rPr>
        <w:t xml:space="preserve">18.1. </w:t>
      </w:r>
      <w:r w:rsidR="00540148" w:rsidRPr="002970E3">
        <w:rPr>
          <w:sz w:val="24"/>
          <w:szCs w:val="24"/>
        </w:rPr>
        <w:t>Максимальный срок ожидан</w:t>
      </w:r>
      <w:r w:rsidR="008F065D" w:rsidRPr="002970E3">
        <w:rPr>
          <w:sz w:val="24"/>
          <w:szCs w:val="24"/>
        </w:rPr>
        <w:t xml:space="preserve">ия в очереди </w:t>
      </w:r>
      <w:r w:rsidR="00540148" w:rsidRPr="002970E3">
        <w:rPr>
          <w:sz w:val="24"/>
          <w:szCs w:val="24"/>
        </w:rPr>
        <w:t xml:space="preserve">при получении результата предоставления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A857D9" w:rsidRPr="002970E3">
        <w:rPr>
          <w:sz w:val="24"/>
          <w:szCs w:val="24"/>
        </w:rPr>
        <w:t xml:space="preserve"> у</w:t>
      </w:r>
      <w:r w:rsidR="008E5C81" w:rsidRPr="002970E3">
        <w:rPr>
          <w:sz w:val="24"/>
          <w:szCs w:val="24"/>
        </w:rPr>
        <w:t>слуги</w:t>
      </w:r>
      <w:r w:rsidR="00E25DD6" w:rsidRPr="002970E3">
        <w:rPr>
          <w:sz w:val="24"/>
          <w:szCs w:val="24"/>
        </w:rPr>
        <w:t xml:space="preserve"> в форме </w:t>
      </w:r>
      <w:r w:rsidR="00E25DD6" w:rsidRPr="002970E3">
        <w:rPr>
          <w:sz w:val="24"/>
          <w:szCs w:val="24"/>
          <w:lang w:eastAsia="zh-CN"/>
        </w:rPr>
        <w:t>экземпляр</w:t>
      </w:r>
      <w:r w:rsidR="005555C0" w:rsidRPr="002970E3">
        <w:rPr>
          <w:sz w:val="24"/>
          <w:szCs w:val="24"/>
          <w:lang w:eastAsia="zh-CN"/>
        </w:rPr>
        <w:t>а</w:t>
      </w:r>
      <w:r w:rsidR="00E25DD6" w:rsidRPr="002970E3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2970E3">
        <w:rPr>
          <w:sz w:val="24"/>
          <w:szCs w:val="24"/>
        </w:rPr>
        <w:t xml:space="preserve"> не должен превышать </w:t>
      </w:r>
      <w:r w:rsidR="008E5C81" w:rsidRPr="002970E3">
        <w:rPr>
          <w:b/>
          <w:sz w:val="24"/>
          <w:szCs w:val="24"/>
        </w:rPr>
        <w:t>12</w:t>
      </w:r>
      <w:r w:rsidR="00540148" w:rsidRPr="002970E3">
        <w:rPr>
          <w:b/>
          <w:sz w:val="24"/>
          <w:szCs w:val="24"/>
        </w:rPr>
        <w:t xml:space="preserve"> минут</w:t>
      </w:r>
      <w:r w:rsidR="00FC1425" w:rsidRPr="002970E3">
        <w:rPr>
          <w:b/>
          <w:sz w:val="24"/>
          <w:szCs w:val="24"/>
        </w:rPr>
        <w:t>.</w:t>
      </w:r>
    </w:p>
    <w:p w:rsidR="008712F2" w:rsidRPr="002970E3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2970E3" w:rsidRDefault="00540148">
      <w:pPr>
        <w:pStyle w:val="2-"/>
        <w:numPr>
          <w:ilvl w:val="0"/>
          <w:numId w:val="52"/>
        </w:numPr>
      </w:pPr>
      <w:bookmarkStart w:id="148" w:name="_Toc437973297"/>
      <w:bookmarkStart w:id="149" w:name="_Toc438110039"/>
      <w:bookmarkStart w:id="150" w:name="_Toc438376244"/>
      <w:bookmarkStart w:id="151" w:name="_Toc510617009"/>
      <w:bookmarkStart w:id="152" w:name="_Toc530579166"/>
      <w:r w:rsidRPr="002970E3">
        <w:t xml:space="preserve">Требования к помещениям, </w:t>
      </w:r>
      <w:bookmarkEnd w:id="148"/>
      <w:bookmarkEnd w:id="149"/>
      <w:bookmarkEnd w:id="150"/>
      <w:r w:rsidR="002B06DB" w:rsidRPr="002970E3">
        <w:t>в которых предоставля</w:t>
      </w:r>
      <w:r w:rsidR="00615BA6" w:rsidRPr="002970E3">
        <w:t>е</w:t>
      </w:r>
      <w:r w:rsidR="002B06DB" w:rsidRPr="002970E3">
        <w:t xml:space="preserve">тся </w:t>
      </w:r>
      <w:r w:rsidR="00615BA6" w:rsidRPr="002970E3">
        <w:rPr>
          <w:lang w:eastAsia="zh-CN"/>
        </w:rPr>
        <w:t>Муниципальная</w:t>
      </w:r>
      <w:r w:rsidR="002B06DB" w:rsidRPr="002970E3">
        <w:t xml:space="preserve"> услуга, к залу ожидания, местам для заполнения запросов о предоставлении </w:t>
      </w:r>
      <w:r w:rsidR="00615BA6" w:rsidRPr="002970E3">
        <w:rPr>
          <w:lang w:eastAsia="zh-CN"/>
        </w:rPr>
        <w:t>Муниципальной</w:t>
      </w:r>
      <w:r w:rsidR="002B06DB" w:rsidRPr="002970E3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2970E3">
        <w:rPr>
          <w:lang w:eastAsia="zh-CN"/>
        </w:rPr>
        <w:t>Муниципальной</w:t>
      </w:r>
      <w:r w:rsidR="00615BA6" w:rsidRPr="002970E3">
        <w:t xml:space="preserve"> </w:t>
      </w:r>
      <w:r w:rsidR="002B06DB" w:rsidRPr="002970E3">
        <w:t>услуги, в том числе к обеспечению доступности указанных объектов</w:t>
      </w:r>
      <w:bookmarkEnd w:id="151"/>
      <w:r w:rsidR="002B06DB" w:rsidRPr="002970E3">
        <w:t xml:space="preserve"> </w:t>
      </w:r>
      <w:r w:rsidR="00285D7E" w:rsidRPr="002970E3">
        <w:t>для инвалидов, маломобильных групп населени</w:t>
      </w:r>
      <w:bookmarkEnd w:id="152"/>
      <w:r w:rsidR="00615BA6" w:rsidRPr="002970E3">
        <w:t>я</w:t>
      </w:r>
      <w:r w:rsidR="00285D7E" w:rsidRPr="002970E3">
        <w:t xml:space="preserve"> </w:t>
      </w:r>
    </w:p>
    <w:p w:rsidR="008712F2" w:rsidRPr="002970E3" w:rsidRDefault="008712F2">
      <w:pPr>
        <w:pStyle w:val="2-"/>
      </w:pPr>
    </w:p>
    <w:p w:rsidR="00C10B67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r w:rsidRPr="002970E3">
        <w:rPr>
          <w:sz w:val="24"/>
          <w:szCs w:val="24"/>
        </w:rPr>
        <w:t xml:space="preserve">19.1. </w:t>
      </w:r>
      <w:r w:rsidR="00615BA6" w:rsidRPr="002970E3">
        <w:rPr>
          <w:sz w:val="24"/>
          <w:szCs w:val="24"/>
        </w:rPr>
        <w:t>Администрация</w:t>
      </w:r>
      <w:r w:rsidR="00D4218E" w:rsidRPr="002970E3">
        <w:rPr>
          <w:sz w:val="24"/>
          <w:szCs w:val="24"/>
        </w:rPr>
        <w:t>, МФЦ</w:t>
      </w:r>
      <w:r w:rsidR="00E032E7" w:rsidRPr="002970E3">
        <w:rPr>
          <w:sz w:val="24"/>
          <w:szCs w:val="24"/>
        </w:rPr>
        <w:t xml:space="preserve"> при предоставлении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E032E7" w:rsidRPr="002970E3">
        <w:rPr>
          <w:sz w:val="24"/>
          <w:szCs w:val="24"/>
        </w:rPr>
        <w:t xml:space="preserve"> услуги </w:t>
      </w:r>
      <w:r w:rsidR="00D4218E" w:rsidRPr="002970E3">
        <w:rPr>
          <w:sz w:val="24"/>
          <w:szCs w:val="24"/>
        </w:rPr>
        <w:t>созда</w:t>
      </w:r>
      <w:r w:rsidR="00615BA6" w:rsidRPr="002970E3">
        <w:rPr>
          <w:sz w:val="24"/>
          <w:szCs w:val="24"/>
        </w:rPr>
        <w:t>ю</w:t>
      </w:r>
      <w:r w:rsidR="00D4218E" w:rsidRPr="002970E3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2970E3">
        <w:rPr>
          <w:sz w:val="24"/>
          <w:szCs w:val="24"/>
        </w:rPr>
        <w:t xml:space="preserve">беспрепятственного доступа к </w:t>
      </w:r>
      <w:r w:rsidR="00D4218E" w:rsidRPr="002970E3">
        <w:rPr>
          <w:sz w:val="24"/>
          <w:szCs w:val="24"/>
        </w:rPr>
        <w:t>помещениям, где предоставл</w:t>
      </w:r>
      <w:r w:rsidR="00615BA6" w:rsidRPr="002970E3">
        <w:rPr>
          <w:sz w:val="24"/>
          <w:szCs w:val="24"/>
        </w:rPr>
        <w:t>яется</w:t>
      </w:r>
      <w:r w:rsidR="00D4218E" w:rsidRPr="002970E3">
        <w:rPr>
          <w:sz w:val="24"/>
          <w:szCs w:val="24"/>
        </w:rPr>
        <w:t xml:space="preserve"> </w:t>
      </w:r>
      <w:r w:rsidR="00615BA6" w:rsidRPr="002970E3">
        <w:rPr>
          <w:sz w:val="24"/>
          <w:szCs w:val="24"/>
        </w:rPr>
        <w:t xml:space="preserve">Муниципальная </w:t>
      </w:r>
      <w:r w:rsidR="00D4218E" w:rsidRPr="002970E3">
        <w:rPr>
          <w:sz w:val="24"/>
          <w:szCs w:val="24"/>
        </w:rPr>
        <w:t>услуга и беспрепятственного их передвижения в указанн</w:t>
      </w:r>
      <w:r w:rsidR="006727EE" w:rsidRPr="002970E3">
        <w:rPr>
          <w:sz w:val="24"/>
          <w:szCs w:val="24"/>
        </w:rPr>
        <w:t>ых помещениях в соответствии с Законом</w:t>
      </w:r>
      <w:r w:rsidR="000568F6" w:rsidRPr="002970E3">
        <w:rPr>
          <w:sz w:val="24"/>
          <w:szCs w:val="24"/>
        </w:rPr>
        <w:t xml:space="preserve"> Московской области от 22.10.2009 </w:t>
      </w:r>
      <w:r w:rsidR="00D4218E" w:rsidRPr="002970E3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2970E3">
        <w:rPr>
          <w:sz w:val="24"/>
          <w:szCs w:val="24"/>
        </w:rPr>
        <w:t>аструктур в Московской области».</w:t>
      </w:r>
    </w:p>
    <w:p w:rsidR="00D4218E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2970E3">
        <w:rPr>
          <w:sz w:val="24"/>
          <w:szCs w:val="24"/>
        </w:rPr>
        <w:t xml:space="preserve">19.2. </w:t>
      </w:r>
      <w:r w:rsidR="00D4218E" w:rsidRPr="002970E3">
        <w:rPr>
          <w:sz w:val="24"/>
          <w:szCs w:val="24"/>
        </w:rPr>
        <w:t xml:space="preserve">Предоставление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615BA6" w:rsidRPr="002970E3">
        <w:rPr>
          <w:sz w:val="24"/>
          <w:szCs w:val="24"/>
        </w:rPr>
        <w:t xml:space="preserve"> </w:t>
      </w:r>
      <w:r w:rsidR="00D4218E" w:rsidRPr="002970E3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19.3.</w:t>
      </w:r>
      <w:r w:rsidR="00615BA6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 w:rsidRPr="002970E3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316476"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пандусами,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157"/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19.5. </w:t>
      </w:r>
      <w:r w:rsidR="00E85BE7"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316476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2970E3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, </w:t>
      </w:r>
      <w:r w:rsidR="0017295C" w:rsidRPr="002970E3">
        <w:rPr>
          <w:rFonts w:ascii="Times New Roman" w:hAnsi="Times New Roman"/>
          <w:sz w:val="24"/>
          <w:szCs w:val="24"/>
        </w:rPr>
        <w:t xml:space="preserve">МФЦ, </w:t>
      </w:r>
      <w:r w:rsidRPr="002970E3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2970E3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2970E3">
        <w:rPr>
          <w:rFonts w:ascii="Times New Roman" w:hAnsi="Times New Roman"/>
          <w:sz w:val="24"/>
          <w:szCs w:val="24"/>
        </w:rPr>
        <w:t>должностных лиц</w:t>
      </w:r>
      <w:r w:rsidRPr="002970E3">
        <w:rPr>
          <w:rFonts w:ascii="Times New Roman" w:hAnsi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, </w:t>
      </w:r>
      <w:r w:rsidR="0017295C" w:rsidRPr="002970E3">
        <w:rPr>
          <w:rFonts w:ascii="Times New Roman" w:hAnsi="Times New Roman"/>
          <w:sz w:val="24"/>
          <w:szCs w:val="24"/>
        </w:rPr>
        <w:t xml:space="preserve">работников МФЦ </w:t>
      </w:r>
      <w:r w:rsidRPr="002970E3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2970E3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="0017295C" w:rsidRPr="002970E3">
        <w:rPr>
          <w:rFonts w:ascii="Times New Roman" w:hAnsi="Times New Roman"/>
          <w:sz w:val="24"/>
          <w:szCs w:val="24"/>
        </w:rPr>
        <w:t>, работников МФЦ</w:t>
      </w:r>
      <w:r w:rsidRPr="002970E3">
        <w:rPr>
          <w:rFonts w:ascii="Times New Roman" w:hAnsi="Times New Roman"/>
          <w:sz w:val="24"/>
          <w:szCs w:val="24"/>
        </w:rPr>
        <w:t>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2970E3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2970E3" w:rsidRDefault="00540148">
      <w:pPr>
        <w:pStyle w:val="2-"/>
        <w:numPr>
          <w:ilvl w:val="0"/>
          <w:numId w:val="52"/>
        </w:numPr>
      </w:pPr>
      <w:bookmarkStart w:id="158" w:name="_Toc530579167"/>
      <w:r w:rsidRPr="002970E3">
        <w:t xml:space="preserve">Показатели доступности и качества </w:t>
      </w:r>
      <w:r w:rsidR="00B91A42" w:rsidRPr="002970E3">
        <w:rPr>
          <w:lang w:eastAsia="zh-CN"/>
        </w:rPr>
        <w:t>Муниципальной</w:t>
      </w:r>
      <w:r w:rsidR="00A857D9" w:rsidRPr="002970E3">
        <w:t xml:space="preserve"> у</w:t>
      </w:r>
      <w:r w:rsidRPr="002970E3">
        <w:t>слуги</w:t>
      </w:r>
      <w:bookmarkEnd w:id="153"/>
      <w:bookmarkEnd w:id="154"/>
      <w:bookmarkEnd w:id="155"/>
      <w:bookmarkEnd w:id="156"/>
      <w:bookmarkEnd w:id="158"/>
    </w:p>
    <w:p w:rsidR="008712F2" w:rsidRPr="002970E3" w:rsidRDefault="008712F2">
      <w:pPr>
        <w:pStyle w:val="2-"/>
      </w:pPr>
    </w:p>
    <w:p w:rsidR="0084606C" w:rsidRPr="002970E3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r w:rsidRPr="002970E3">
        <w:rPr>
          <w:sz w:val="24"/>
          <w:szCs w:val="24"/>
        </w:rPr>
        <w:t xml:space="preserve">20.1. </w:t>
      </w:r>
      <w:r w:rsidR="0084606C" w:rsidRPr="002970E3">
        <w:rPr>
          <w:sz w:val="24"/>
          <w:szCs w:val="24"/>
        </w:rPr>
        <w:t xml:space="preserve">Оценка доступности и качества предоставления </w:t>
      </w:r>
      <w:r w:rsidR="00B91A42" w:rsidRPr="002970E3">
        <w:rPr>
          <w:sz w:val="24"/>
          <w:szCs w:val="24"/>
          <w:lang w:eastAsia="zh-CN"/>
        </w:rPr>
        <w:t>Муниципальной</w:t>
      </w:r>
      <w:r w:rsidR="0084606C" w:rsidRPr="002970E3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2970E3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2970E3">
        <w:rPr>
          <w:rFonts w:ascii="Times New Roman" w:hAnsi="Times New Roman" w:cs="Times New Roman"/>
          <w:sz w:val="24"/>
          <w:szCs w:val="24"/>
        </w:rPr>
        <w:t>форм</w:t>
      </w:r>
      <w:r w:rsidRPr="002970E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2970E3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2970E3">
        <w:rPr>
          <w:rFonts w:ascii="Times New Roman" w:hAnsi="Times New Roman" w:cs="Times New Roman"/>
          <w:sz w:val="24"/>
          <w:szCs w:val="24"/>
        </w:rPr>
        <w:t>;</w:t>
      </w:r>
    </w:p>
    <w:p w:rsidR="00946620" w:rsidRPr="002970E3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2970E3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2970E3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2970E3">
        <w:rPr>
          <w:rFonts w:ascii="Times New Roman" w:hAnsi="Times New Roman"/>
          <w:sz w:val="24"/>
          <w:szCs w:val="24"/>
        </w:rPr>
        <w:t>;</w:t>
      </w:r>
    </w:p>
    <w:p w:rsidR="00946620" w:rsidRPr="002970E3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 </w:t>
      </w:r>
      <w:bookmarkStart w:id="162" w:name="_Hlk21447474"/>
      <w:r w:rsidR="0017295C" w:rsidRPr="002970E3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2"/>
      <w:r w:rsidRPr="002970E3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2970E3">
        <w:rPr>
          <w:rFonts w:ascii="Times New Roman" w:hAnsi="Times New Roman"/>
          <w:sz w:val="24"/>
          <w:szCs w:val="24"/>
        </w:rPr>
        <w:t>З</w:t>
      </w:r>
      <w:r w:rsidRPr="002970E3">
        <w:rPr>
          <w:rFonts w:ascii="Times New Roman" w:hAnsi="Times New Roman"/>
          <w:sz w:val="24"/>
          <w:szCs w:val="24"/>
        </w:rPr>
        <w:t>аявителя</w:t>
      </w:r>
      <w:r w:rsidR="00F03FF3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2970E3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 w:rsidRPr="002970E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2970E3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2970E3">
        <w:rPr>
          <w:rFonts w:ascii="Times New Roman" w:hAnsi="Times New Roman"/>
          <w:sz w:val="24"/>
          <w:szCs w:val="24"/>
        </w:rPr>
        <w:t xml:space="preserve"> </w:t>
      </w:r>
    </w:p>
    <w:p w:rsidR="001C4DFE" w:rsidRPr="002970E3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2970E3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6727EE" w:rsidRPr="002970E3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2970E3">
        <w:rPr>
          <w:rFonts w:ascii="Times New Roman" w:hAnsi="Times New Roman" w:cs="Times New Roman"/>
          <w:sz w:val="24"/>
          <w:szCs w:val="24"/>
        </w:rPr>
        <w:t>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2970E3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2970E3">
        <w:rPr>
          <w:rFonts w:ascii="Times New Roman" w:hAnsi="Times New Roman" w:cs="Times New Roman"/>
          <w:sz w:val="24"/>
          <w:szCs w:val="24"/>
        </w:rPr>
        <w:t>.</w:t>
      </w:r>
    </w:p>
    <w:p w:rsidR="0029398C" w:rsidRPr="002970E3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2970E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2970E3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2970E3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2970E3">
        <w:rPr>
          <w:rFonts w:ascii="Times New Roman" w:hAnsi="Times New Roman" w:cs="Times New Roman"/>
          <w:sz w:val="24"/>
          <w:szCs w:val="24"/>
        </w:rPr>
        <w:t>п</w:t>
      </w:r>
      <w:r w:rsidR="0084606C" w:rsidRPr="002970E3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2970E3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2970E3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2970E3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2970E3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Pr="002970E3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2970E3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2970E3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2970E3" w:rsidRDefault="00540148">
      <w:pPr>
        <w:pStyle w:val="2-"/>
        <w:numPr>
          <w:ilvl w:val="0"/>
          <w:numId w:val="52"/>
        </w:numPr>
      </w:pPr>
      <w:bookmarkStart w:id="163" w:name="_Toc510617011"/>
      <w:bookmarkStart w:id="164" w:name="_Toc530579168"/>
      <w:r w:rsidRPr="002970E3">
        <w:t xml:space="preserve">Требования </w:t>
      </w:r>
      <w:r w:rsidR="003A399C" w:rsidRPr="002970E3">
        <w:t xml:space="preserve">к </w:t>
      </w:r>
      <w:r w:rsidRPr="002970E3">
        <w:t xml:space="preserve">организации предоставления </w:t>
      </w:r>
      <w:r w:rsidR="00B91A42" w:rsidRPr="002970E3">
        <w:rPr>
          <w:lang w:eastAsia="zh-CN"/>
        </w:rPr>
        <w:t>Муниципальной</w:t>
      </w:r>
      <w:r w:rsidR="004F1182" w:rsidRPr="002970E3">
        <w:t xml:space="preserve"> у</w:t>
      </w:r>
      <w:r w:rsidRPr="002970E3">
        <w:t>слуги в электронной форме</w:t>
      </w:r>
      <w:bookmarkEnd w:id="159"/>
      <w:bookmarkEnd w:id="160"/>
      <w:bookmarkEnd w:id="161"/>
      <w:bookmarkEnd w:id="163"/>
      <w:bookmarkEnd w:id="164"/>
    </w:p>
    <w:p w:rsidR="008712F2" w:rsidRPr="002970E3" w:rsidRDefault="008712F2">
      <w:pPr>
        <w:pStyle w:val="2-"/>
      </w:pP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21.1. В целях предоставления </w:t>
      </w:r>
      <w:r w:rsidR="00B91A42" w:rsidRPr="002970E3">
        <w:rPr>
          <w:sz w:val="24"/>
          <w:szCs w:val="24"/>
          <w:lang w:eastAsia="zh-CN"/>
        </w:rPr>
        <w:t>Муниципальной</w:t>
      </w:r>
      <w:r w:rsidRPr="002970E3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2970E3">
        <w:rPr>
          <w:sz w:val="24"/>
          <w:szCs w:val="24"/>
        </w:rPr>
        <w:t xml:space="preserve"> </w:t>
      </w:r>
      <w:r w:rsidR="001A7C5F" w:rsidRPr="002970E3">
        <w:rPr>
          <w:sz w:val="24"/>
          <w:szCs w:val="24"/>
        </w:rPr>
        <w:t>заполняется</w:t>
      </w:r>
      <w:r w:rsidR="00EF4BCE" w:rsidRPr="002970E3">
        <w:rPr>
          <w:sz w:val="24"/>
          <w:szCs w:val="24"/>
        </w:rPr>
        <w:t xml:space="preserve"> электронная форма З</w:t>
      </w:r>
      <w:r w:rsidRPr="002970E3">
        <w:rPr>
          <w:sz w:val="24"/>
          <w:szCs w:val="24"/>
        </w:rPr>
        <w:t xml:space="preserve">аявления в карточке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3D54CA" w:rsidRPr="002970E3">
        <w:rPr>
          <w:sz w:val="24"/>
          <w:szCs w:val="24"/>
        </w:rPr>
        <w:t xml:space="preserve"> </w:t>
      </w:r>
      <w:r w:rsidR="00F95B2A" w:rsidRPr="002970E3">
        <w:rPr>
          <w:sz w:val="24"/>
          <w:szCs w:val="24"/>
        </w:rPr>
        <w:t>услуги</w:t>
      </w:r>
      <w:r w:rsidRPr="002970E3">
        <w:rPr>
          <w:sz w:val="24"/>
          <w:szCs w:val="24"/>
        </w:rPr>
        <w:t xml:space="preserve"> </w:t>
      </w:r>
      <w:r w:rsidR="00F95B2A" w:rsidRPr="002970E3">
        <w:rPr>
          <w:sz w:val="24"/>
          <w:szCs w:val="24"/>
        </w:rPr>
        <w:t>и указанных</w:t>
      </w:r>
      <w:r w:rsidRPr="002970E3">
        <w:rPr>
          <w:sz w:val="24"/>
          <w:szCs w:val="24"/>
        </w:rPr>
        <w:t xml:space="preserve"> в </w:t>
      </w:r>
      <w:r w:rsidR="0017295C" w:rsidRPr="002970E3">
        <w:rPr>
          <w:sz w:val="24"/>
          <w:szCs w:val="24"/>
        </w:rPr>
        <w:t xml:space="preserve">подразделе </w:t>
      </w:r>
      <w:r w:rsidRPr="002970E3">
        <w:rPr>
          <w:sz w:val="24"/>
          <w:szCs w:val="24"/>
        </w:rPr>
        <w:t>10 настоящего Административного регламента.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21.2.</w:t>
      </w:r>
      <w:r w:rsidRPr="002970E3">
        <w:rPr>
          <w:sz w:val="24"/>
          <w:szCs w:val="24"/>
        </w:rPr>
        <w:tab/>
        <w:t xml:space="preserve">При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в электронной форме осуществляются: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аявителям и обеспечение доступа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аявителей к сведениям </w:t>
      </w:r>
      <w:r w:rsidR="003B1A97" w:rsidRPr="002970E3">
        <w:rPr>
          <w:sz w:val="24"/>
          <w:szCs w:val="24"/>
        </w:rPr>
        <w:t xml:space="preserve">о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3B1A97" w:rsidRPr="002970E3">
        <w:rPr>
          <w:sz w:val="24"/>
          <w:szCs w:val="24"/>
        </w:rPr>
        <w:t xml:space="preserve"> услуг</w:t>
      </w:r>
      <w:r w:rsidR="003D54CA" w:rsidRPr="002970E3">
        <w:rPr>
          <w:sz w:val="24"/>
          <w:szCs w:val="24"/>
        </w:rPr>
        <w:t>е</w:t>
      </w:r>
      <w:r w:rsidRPr="002970E3">
        <w:rPr>
          <w:sz w:val="24"/>
          <w:szCs w:val="24"/>
        </w:rPr>
        <w:t>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2) подача </w:t>
      </w:r>
      <w:r w:rsidR="0017295C" w:rsidRPr="002970E3">
        <w:rPr>
          <w:sz w:val="24"/>
          <w:szCs w:val="24"/>
        </w:rPr>
        <w:t xml:space="preserve">заявления </w:t>
      </w:r>
      <w:r w:rsidRPr="002970E3">
        <w:rPr>
          <w:sz w:val="24"/>
          <w:szCs w:val="24"/>
        </w:rPr>
        <w:t xml:space="preserve">о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</w:t>
      </w:r>
      <w:r w:rsidR="0017295C" w:rsidRPr="002970E3">
        <w:rPr>
          <w:sz w:val="24"/>
          <w:szCs w:val="24"/>
        </w:rPr>
        <w:t>,</w:t>
      </w:r>
      <w:r w:rsidR="00D30B60" w:rsidRPr="002970E3">
        <w:rPr>
          <w:sz w:val="24"/>
          <w:szCs w:val="24"/>
        </w:rPr>
        <w:t xml:space="preserve"> в </w:t>
      </w:r>
      <w:r w:rsidR="003D54CA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>с использованием РПГУ;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3) поступление </w:t>
      </w:r>
      <w:r w:rsidR="001052DA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</w:t>
      </w:r>
      <w:r w:rsidR="0017295C" w:rsidRPr="002970E3">
        <w:rPr>
          <w:sz w:val="24"/>
          <w:szCs w:val="24"/>
        </w:rPr>
        <w:t>,</w:t>
      </w:r>
      <w:r w:rsidR="00D30B6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в интегрированную с РПГУ </w:t>
      </w:r>
      <w:r w:rsidR="00F95B2A" w:rsidRPr="002970E3">
        <w:rPr>
          <w:sz w:val="24"/>
          <w:szCs w:val="24"/>
        </w:rPr>
        <w:t>Ведомственную информационную</w:t>
      </w:r>
      <w:r w:rsidRPr="002970E3">
        <w:rPr>
          <w:sz w:val="24"/>
          <w:szCs w:val="24"/>
        </w:rPr>
        <w:t xml:space="preserve"> систему;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4) обработка и регистрация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аявления </w:t>
      </w:r>
      <w:r w:rsidR="00F95B2A" w:rsidRPr="002970E3">
        <w:rPr>
          <w:sz w:val="24"/>
          <w:szCs w:val="24"/>
        </w:rPr>
        <w:t>и документов</w:t>
      </w:r>
      <w:r w:rsidRPr="002970E3">
        <w:rPr>
          <w:sz w:val="24"/>
          <w:szCs w:val="24"/>
        </w:rPr>
        <w:t xml:space="preserve">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в </w:t>
      </w:r>
      <w:r w:rsidR="00777B70" w:rsidRPr="002970E3">
        <w:rPr>
          <w:sz w:val="24"/>
          <w:szCs w:val="24"/>
        </w:rPr>
        <w:t>Ведомственной</w:t>
      </w:r>
      <w:r w:rsidRPr="002970E3">
        <w:rPr>
          <w:sz w:val="24"/>
          <w:szCs w:val="24"/>
        </w:rPr>
        <w:t xml:space="preserve"> информационной системе;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5)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аявителем</w:t>
      </w:r>
      <w:r w:rsidR="008E521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уведомлений о ходе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в личный кабинет на РПГУ;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6) взаимодействие</w:t>
      </w:r>
      <w:r w:rsidR="00D30B60" w:rsidRPr="002970E3">
        <w:rPr>
          <w:sz w:val="24"/>
          <w:szCs w:val="24"/>
        </w:rPr>
        <w:t xml:space="preserve"> </w:t>
      </w:r>
      <w:r w:rsidR="003D54CA" w:rsidRPr="002970E3">
        <w:rPr>
          <w:sz w:val="24"/>
          <w:szCs w:val="24"/>
        </w:rPr>
        <w:t xml:space="preserve">Администрации </w:t>
      </w:r>
      <w:r w:rsidRPr="002970E3">
        <w:rPr>
          <w:sz w:val="24"/>
          <w:szCs w:val="24"/>
        </w:rPr>
        <w:t>и иных органов, предоставляющих г</w:t>
      </w:r>
      <w:r w:rsidR="00D30B60" w:rsidRPr="002970E3">
        <w:rPr>
          <w:sz w:val="24"/>
          <w:szCs w:val="24"/>
        </w:rPr>
        <w:t xml:space="preserve">осударственные и муниципальные </w:t>
      </w:r>
      <w:r w:rsidRPr="002970E3">
        <w:rPr>
          <w:sz w:val="24"/>
          <w:szCs w:val="24"/>
        </w:rPr>
        <w:t xml:space="preserve">услуги, участвующих в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и указанных в </w:t>
      </w:r>
      <w:r w:rsidR="00B40378" w:rsidRPr="002970E3">
        <w:rPr>
          <w:sz w:val="24"/>
          <w:szCs w:val="24"/>
        </w:rPr>
        <w:t xml:space="preserve">подразделах </w:t>
      </w:r>
      <w:r w:rsidR="00D30B60" w:rsidRPr="002970E3">
        <w:rPr>
          <w:sz w:val="24"/>
          <w:szCs w:val="24"/>
        </w:rPr>
        <w:t xml:space="preserve">5 и </w:t>
      </w:r>
      <w:r w:rsidR="00F95B2A" w:rsidRPr="002970E3">
        <w:rPr>
          <w:sz w:val="24"/>
          <w:szCs w:val="24"/>
        </w:rPr>
        <w:t>11 настоящего</w:t>
      </w:r>
      <w:r w:rsidR="00D30B60" w:rsidRPr="002970E3">
        <w:rPr>
          <w:sz w:val="24"/>
          <w:szCs w:val="24"/>
        </w:rPr>
        <w:t xml:space="preserve"> Административного регламента </w:t>
      </w:r>
      <w:r w:rsidRPr="002970E3">
        <w:rPr>
          <w:sz w:val="24"/>
          <w:szCs w:val="24"/>
        </w:rPr>
        <w:t>посредством системы электронного меж</w:t>
      </w:r>
      <w:r w:rsidR="00777B70" w:rsidRPr="002970E3">
        <w:rPr>
          <w:sz w:val="24"/>
          <w:szCs w:val="24"/>
        </w:rPr>
        <w:t xml:space="preserve">ведомственного информационного </w:t>
      </w:r>
      <w:r w:rsidRPr="002970E3">
        <w:rPr>
          <w:sz w:val="24"/>
          <w:szCs w:val="24"/>
        </w:rPr>
        <w:t>взаимодействия;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2970E3">
        <w:rPr>
          <w:sz w:val="24"/>
          <w:szCs w:val="24"/>
        </w:rPr>
        <w:t>е</w:t>
      </w:r>
      <w:r w:rsidRPr="002970E3">
        <w:rPr>
          <w:sz w:val="24"/>
          <w:szCs w:val="24"/>
        </w:rPr>
        <w:t xml:space="preserve">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посредств</w:t>
      </w:r>
      <w:r w:rsidR="00D30B60" w:rsidRPr="002970E3">
        <w:rPr>
          <w:sz w:val="24"/>
          <w:szCs w:val="24"/>
        </w:rPr>
        <w:t>ом электронных сервисов на РПГУ</w:t>
      </w:r>
      <w:r w:rsidRPr="002970E3">
        <w:rPr>
          <w:sz w:val="24"/>
          <w:szCs w:val="24"/>
        </w:rPr>
        <w:t>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8)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аявителем </w:t>
      </w:r>
      <w:r w:rsidR="00D30B60" w:rsidRPr="002970E3">
        <w:rPr>
          <w:sz w:val="24"/>
          <w:szCs w:val="24"/>
        </w:rPr>
        <w:t xml:space="preserve">сведений о ходе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9)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аявителем</w:t>
      </w:r>
      <w:r w:rsidR="008E521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результата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в </w:t>
      </w:r>
      <w:r w:rsidR="00EF4BCE" w:rsidRPr="002970E3">
        <w:rPr>
          <w:sz w:val="24"/>
          <w:szCs w:val="24"/>
        </w:rPr>
        <w:t>Л</w:t>
      </w:r>
      <w:r w:rsidRPr="002970E3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;</w:t>
      </w:r>
    </w:p>
    <w:p w:rsidR="00622B35" w:rsidRPr="002970E3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10</w:t>
      </w:r>
      <w:r w:rsidR="0078729B" w:rsidRPr="002970E3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2970E3">
        <w:rPr>
          <w:sz w:val="24"/>
          <w:szCs w:val="24"/>
        </w:rPr>
        <w:t>Администрации</w:t>
      </w:r>
      <w:r w:rsidR="0078729B" w:rsidRPr="002970E3">
        <w:rPr>
          <w:sz w:val="24"/>
          <w:szCs w:val="24"/>
        </w:rPr>
        <w:t xml:space="preserve">, должностных лиц </w:t>
      </w:r>
      <w:r w:rsidR="003D54CA" w:rsidRPr="002970E3">
        <w:rPr>
          <w:sz w:val="24"/>
          <w:szCs w:val="24"/>
        </w:rPr>
        <w:t>Администрации</w:t>
      </w:r>
      <w:r w:rsidR="0078729B" w:rsidRPr="002970E3">
        <w:rPr>
          <w:sz w:val="24"/>
          <w:szCs w:val="24"/>
        </w:rPr>
        <w:t xml:space="preserve">, в </w:t>
      </w:r>
      <w:r w:rsidRPr="002970E3">
        <w:rPr>
          <w:sz w:val="24"/>
          <w:szCs w:val="24"/>
        </w:rPr>
        <w:t>порядке,</w:t>
      </w:r>
      <w:r w:rsidR="0078729B" w:rsidRPr="002970E3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 </w:t>
      </w:r>
      <w:r w:rsidR="00256E48" w:rsidRPr="002970E3">
        <w:rPr>
          <w:sz w:val="24"/>
          <w:szCs w:val="24"/>
        </w:rPr>
        <w:t xml:space="preserve">Требования к форматам </w:t>
      </w:r>
      <w:r w:rsidR="001052DA" w:rsidRPr="002970E3">
        <w:rPr>
          <w:sz w:val="24"/>
          <w:szCs w:val="24"/>
        </w:rPr>
        <w:t>з</w:t>
      </w:r>
      <w:r w:rsidR="00256E48" w:rsidRPr="002970E3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2970E3">
        <w:rPr>
          <w:sz w:val="24"/>
          <w:szCs w:val="24"/>
        </w:rPr>
        <w:t>.10.2018</w:t>
      </w:r>
      <w:r w:rsidR="00256E48" w:rsidRPr="002970E3">
        <w:rPr>
          <w:sz w:val="24"/>
          <w:szCs w:val="24"/>
        </w:rPr>
        <w:t xml:space="preserve"> № 792</w:t>
      </w:r>
      <w:r w:rsidRPr="002970E3">
        <w:rPr>
          <w:sz w:val="24"/>
          <w:szCs w:val="24"/>
        </w:rPr>
        <w:t>/</w:t>
      </w:r>
      <w:r w:rsidR="002E3205" w:rsidRPr="002970E3">
        <w:rPr>
          <w:sz w:val="24"/>
          <w:szCs w:val="24"/>
        </w:rPr>
        <w:t>3</w:t>
      </w:r>
      <w:r w:rsidRPr="002970E3">
        <w:rPr>
          <w:sz w:val="24"/>
          <w:szCs w:val="24"/>
        </w:rPr>
        <w:t>7</w:t>
      </w:r>
      <w:r w:rsidR="002E3205" w:rsidRPr="002970E3">
        <w:rPr>
          <w:sz w:val="24"/>
          <w:szCs w:val="24"/>
        </w:rPr>
        <w:t xml:space="preserve"> </w:t>
      </w:r>
      <w:bookmarkStart w:id="165" w:name="_Hlk22122561"/>
      <w:r w:rsidR="002E3205" w:rsidRPr="002970E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2970E3">
        <w:rPr>
          <w:sz w:val="24"/>
          <w:szCs w:val="24"/>
        </w:rPr>
        <w:t>:</w:t>
      </w:r>
    </w:p>
    <w:p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21.3.1. </w:t>
      </w:r>
      <w:r w:rsidR="00256E48" w:rsidRPr="002970E3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256E48" w:rsidRPr="002970E3">
        <w:rPr>
          <w:sz w:val="24"/>
          <w:szCs w:val="24"/>
        </w:rPr>
        <w:t>xml – для формализованных документов;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r w:rsidR="00256E48" w:rsidRPr="002970E3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</w:t>
      </w:r>
      <w:r w:rsidR="00256E48" w:rsidRPr="002970E3">
        <w:rPr>
          <w:sz w:val="24"/>
          <w:szCs w:val="24"/>
        </w:rPr>
        <w:t>xls, xlsx, ods – для документов, содержащих расчеты;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</w:t>
      </w:r>
      <w:r w:rsidR="00256E48" w:rsidRPr="002970E3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21.3.2.</w:t>
      </w:r>
      <w:r w:rsidR="00EF4BCE" w:rsidRPr="002970E3">
        <w:rPr>
          <w:sz w:val="24"/>
          <w:szCs w:val="24"/>
        </w:rPr>
        <w:t xml:space="preserve"> </w:t>
      </w:r>
      <w:r w:rsidR="00256E48" w:rsidRPr="002970E3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2970E3">
        <w:rPr>
          <w:sz w:val="24"/>
          <w:szCs w:val="24"/>
        </w:rPr>
        <w:t xml:space="preserve"> (или) графическую информацию. </w:t>
      </w:r>
    </w:p>
    <w:p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21.3.3.</w:t>
      </w:r>
      <w:r w:rsidR="002E3205" w:rsidRPr="002970E3">
        <w:rPr>
          <w:sz w:val="24"/>
          <w:szCs w:val="24"/>
        </w:rPr>
        <w:t xml:space="preserve"> </w:t>
      </w:r>
      <w:r w:rsidR="00256E48" w:rsidRPr="002970E3">
        <w:rPr>
          <w:sz w:val="24"/>
          <w:szCs w:val="24"/>
        </w:rPr>
        <w:t>Электронные документы должны обеспечивать: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21.3.4. </w:t>
      </w:r>
      <w:r w:rsidR="00256E48" w:rsidRPr="002970E3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56E48" w:rsidRPr="002970E3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540148" w:rsidRPr="002970E3" w:rsidRDefault="00540148">
      <w:pPr>
        <w:pStyle w:val="2-"/>
        <w:numPr>
          <w:ilvl w:val="0"/>
          <w:numId w:val="54"/>
        </w:num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Toc530579169"/>
      <w:r w:rsidRPr="002970E3">
        <w:t xml:space="preserve">Требования </w:t>
      </w:r>
      <w:r w:rsidR="003A399C" w:rsidRPr="002970E3">
        <w:t xml:space="preserve">к </w:t>
      </w:r>
      <w:r w:rsidRPr="002970E3">
        <w:t xml:space="preserve">организации предоставления </w:t>
      </w:r>
      <w:r w:rsidR="003D54CA" w:rsidRPr="002970E3">
        <w:rPr>
          <w:lang w:eastAsia="zh-CN"/>
        </w:rPr>
        <w:t>Муниципальной</w:t>
      </w:r>
      <w:r w:rsidR="004F1182" w:rsidRPr="002970E3">
        <w:t xml:space="preserve"> у</w:t>
      </w:r>
      <w:r w:rsidRPr="002970E3">
        <w:t>слуги в МФЦ</w:t>
      </w:r>
      <w:bookmarkEnd w:id="166"/>
      <w:bookmarkEnd w:id="167"/>
      <w:bookmarkEnd w:id="168"/>
      <w:bookmarkEnd w:id="169"/>
      <w:bookmarkEnd w:id="170"/>
    </w:p>
    <w:p w:rsidR="00CC520F" w:rsidRPr="002970E3" w:rsidRDefault="00CC520F">
      <w:pPr>
        <w:pStyle w:val="2-"/>
      </w:pP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</w:t>
      </w:r>
      <w:r w:rsidR="002E3205" w:rsidRPr="002970E3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2970E3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по выбору Заявителя  независимо от его места жительства или места пребывания (для физических лиц, включая индивидуальных предпринимателей)</w:t>
      </w:r>
      <w:r w:rsidR="00316476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либо места нахождения (для юридических лиц).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Организация предоставления Муниципальной услуги в МФЦ осуществляется в соответствии с соглашением о взаимодействии</w:t>
      </w:r>
      <w:r w:rsidR="00825B2D" w:rsidRPr="002970E3">
        <w:rPr>
          <w:rFonts w:ascii="Times New Roman" w:hAnsi="Times New Roman"/>
          <w:sz w:val="24"/>
          <w:szCs w:val="24"/>
        </w:rPr>
        <w:t>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Pr="002970E3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Pr="002970E3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б) представление интересов Заявителей при взаимодействии с Администрацией, организациями, участвующими в предоставлении Государственной услуги;</w:t>
      </w:r>
    </w:p>
    <w:p w:rsidR="002106E6" w:rsidRPr="002970E3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Pr="002970E3" w:rsidRDefault="00CC4AD9">
      <w:pPr>
        <w:pStyle w:val="-"/>
        <w:tabs>
          <w:tab w:val="left" w:pos="568"/>
        </w:tabs>
        <w:ind w:firstLine="709"/>
      </w:pPr>
      <w:r w:rsidRPr="002970E3">
        <w:t>г</w:t>
      </w:r>
      <w:r w:rsidR="00EF4BCE" w:rsidRPr="002970E3">
        <w:t xml:space="preserve">) выдача результата предоставления </w:t>
      </w:r>
      <w:r w:rsidR="00E737FA" w:rsidRPr="002970E3">
        <w:t xml:space="preserve">Муниципальной </w:t>
      </w:r>
      <w:r w:rsidR="00EF4BCE" w:rsidRPr="002970E3">
        <w:t>услуги на бумажном носителе, оказываемой в электронном виде</w:t>
      </w:r>
      <w:r w:rsidR="00E80F77" w:rsidRPr="002970E3">
        <w:t>;</w:t>
      </w:r>
    </w:p>
    <w:p w:rsidR="001C4DFE" w:rsidRPr="002970E3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д</w:t>
      </w:r>
      <w:r w:rsidR="00825B2D" w:rsidRPr="002970E3">
        <w:rPr>
          <w:rFonts w:ascii="Times New Roman" w:hAnsi="Times New Roman"/>
          <w:sz w:val="24"/>
          <w:szCs w:val="24"/>
        </w:rPr>
        <w:t xml:space="preserve">) </w:t>
      </w:r>
      <w:r w:rsidR="00825B2D" w:rsidRPr="002970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2970E3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 w:rsidRPr="002970E3">
        <w:rPr>
          <w:rFonts w:ascii="Times New Roman" w:eastAsia="Times New Roman" w:hAnsi="Times New Roman"/>
          <w:sz w:val="24"/>
          <w:szCs w:val="24"/>
        </w:rPr>
        <w:t>;</w:t>
      </w:r>
    </w:p>
    <w:p w:rsidR="00CC4AD9" w:rsidRPr="002970E3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</w:t>
      </w:r>
      <w:r w:rsidR="00316476" w:rsidRPr="002970E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</w:t>
      </w:r>
      <w:r w:rsidR="00EB7908" w:rsidRPr="002970E3">
        <w:rPr>
          <w:rFonts w:ascii="Times New Roman" w:hAnsi="Times New Roman"/>
          <w:sz w:val="24"/>
          <w:szCs w:val="24"/>
        </w:rPr>
        <w:t xml:space="preserve">заявлений </w:t>
      </w:r>
      <w:r w:rsidRPr="002970E3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2970E3">
        <w:rPr>
          <w:rFonts w:ascii="Times New Roman" w:hAnsi="Times New Roman"/>
          <w:sz w:val="24"/>
          <w:szCs w:val="24"/>
        </w:rPr>
        <w:t xml:space="preserve">МО </w:t>
      </w:r>
      <w:r w:rsidRPr="002970E3">
        <w:rPr>
          <w:rFonts w:ascii="Times New Roman" w:hAnsi="Times New Roman"/>
          <w:sz w:val="24"/>
          <w:szCs w:val="24"/>
        </w:rPr>
        <w:t>МФЦ».</w:t>
      </w:r>
    </w:p>
    <w:p w:rsidR="001C4DFE" w:rsidRPr="002970E3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2970E3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 w:rsidRPr="002970E3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sz w:val="24"/>
          <w:szCs w:val="24"/>
        </w:rPr>
        <w:t>.</w:t>
      </w:r>
    </w:p>
    <w:p w:rsidR="001C4DFE" w:rsidRPr="002970E3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</w:t>
      </w:r>
      <w:r w:rsidR="00316476" w:rsidRPr="002970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01DF2" w:rsidRPr="002970E3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22.1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0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1" w:name="_Hlk21453824"/>
      <w:r w:rsidRPr="002970E3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1"/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22.1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1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r w:rsidR="006A50B4" w:rsidRPr="002970E3">
        <w:rPr>
          <w:rFonts w:ascii="Times New Roman" w:eastAsia="Times New Roman" w:hAnsi="Times New Roman"/>
          <w:spacing w:val="2"/>
          <w:sz w:val="24"/>
          <w:szCs w:val="24"/>
        </w:rPr>
        <w:t>не предоставление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2970E3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Pr="002970E3" w:rsidRDefault="00EF4BCE">
      <w:pPr>
        <w:pStyle w:val="-"/>
        <w:tabs>
          <w:tab w:val="left" w:pos="568"/>
        </w:tabs>
        <w:ind w:firstLine="709"/>
      </w:pPr>
      <w:r w:rsidRPr="002970E3">
        <w:t>22.</w:t>
      </w:r>
      <w:r w:rsidR="00CB50B1" w:rsidRPr="002970E3">
        <w:t>12</w:t>
      </w:r>
      <w:r w:rsidRPr="002970E3"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2970E3">
        <w:t xml:space="preserve"> </w:t>
      </w:r>
      <w:bookmarkStart w:id="172" w:name="_Hlk22124384"/>
      <w:r w:rsidR="00EB7908" w:rsidRPr="002970E3">
        <w:rPr>
          <w:rFonts w:eastAsia="Times New Roman"/>
        </w:rPr>
        <w:t>«</w:t>
      </w:r>
      <w:r w:rsidR="00EB7908" w:rsidRPr="002970E3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 w:rsidRPr="002970E3">
        <w:t>.</w:t>
      </w:r>
    </w:p>
    <w:p w:rsidR="00461595" w:rsidRPr="002970E3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152E" w:rsidRPr="002970E3" w:rsidRDefault="001F5ECD">
      <w:pPr>
        <w:pStyle w:val="1-"/>
        <w:spacing w:line="240" w:lineRule="auto"/>
      </w:pPr>
      <w:bookmarkStart w:id="173" w:name="_Toc437973301"/>
      <w:bookmarkStart w:id="174" w:name="_Toc438110043"/>
      <w:bookmarkStart w:id="175" w:name="_Toc438376249"/>
      <w:bookmarkStart w:id="176" w:name="_Toc510617013"/>
      <w:bookmarkStart w:id="177" w:name="_Toc530579170"/>
      <w:r w:rsidRPr="002970E3">
        <w:t>Состав, последовательность и сроки выполнения административных процедур</w:t>
      </w:r>
      <w:r w:rsidR="00D01DF2" w:rsidRPr="002970E3">
        <w:t xml:space="preserve"> (действий)</w:t>
      </w:r>
      <w:r w:rsidRPr="002970E3">
        <w:t>, требования к порядку их выполнения</w:t>
      </w:r>
      <w:bookmarkEnd w:id="173"/>
      <w:bookmarkEnd w:id="174"/>
      <w:bookmarkEnd w:id="175"/>
      <w:bookmarkEnd w:id="176"/>
      <w:bookmarkEnd w:id="177"/>
    </w:p>
    <w:p w:rsidR="001C4DFE" w:rsidRPr="002970E3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2970E3" w:rsidRDefault="0061470F">
      <w:pPr>
        <w:pStyle w:val="2-"/>
        <w:numPr>
          <w:ilvl w:val="0"/>
          <w:numId w:val="20"/>
        </w:numPr>
      </w:pPr>
      <w:bookmarkStart w:id="178" w:name="_Toc437973302"/>
      <w:bookmarkStart w:id="179" w:name="_Toc438110044"/>
      <w:bookmarkStart w:id="180" w:name="_Toc438376250"/>
      <w:bookmarkStart w:id="181" w:name="_Toc510617014"/>
      <w:bookmarkStart w:id="182" w:name="_Toc530579171"/>
      <w:r w:rsidRPr="002970E3">
        <w:t>Состав, п</w:t>
      </w:r>
      <w:r w:rsidR="000E6C84" w:rsidRPr="002970E3">
        <w:t>оследовательность</w:t>
      </w:r>
      <w:r w:rsidRPr="002970E3">
        <w:t xml:space="preserve"> и сроки выполнения</w:t>
      </w:r>
      <w:r w:rsidR="000E6C84" w:rsidRPr="002970E3">
        <w:t xml:space="preserve"> административных процедур</w:t>
      </w:r>
      <w:r w:rsidR="000D04F1" w:rsidRPr="002970E3">
        <w:t xml:space="preserve"> (действий)</w:t>
      </w:r>
      <w:r w:rsidRPr="002970E3">
        <w:t xml:space="preserve"> при предоставлении </w:t>
      </w:r>
      <w:r w:rsidR="00332728" w:rsidRPr="002970E3">
        <w:rPr>
          <w:lang w:eastAsia="zh-CN"/>
        </w:rPr>
        <w:t>Муниципальной</w:t>
      </w:r>
      <w:r w:rsidR="004F1182" w:rsidRPr="002970E3">
        <w:t xml:space="preserve"> у</w:t>
      </w:r>
      <w:r w:rsidRPr="002970E3">
        <w:t>слуги</w:t>
      </w:r>
      <w:bookmarkEnd w:id="178"/>
      <w:bookmarkEnd w:id="179"/>
      <w:bookmarkEnd w:id="180"/>
      <w:bookmarkEnd w:id="181"/>
      <w:bookmarkEnd w:id="182"/>
    </w:p>
    <w:p w:rsidR="00D21B3C" w:rsidRPr="002970E3" w:rsidRDefault="00D21B3C">
      <w:pPr>
        <w:pStyle w:val="2-"/>
      </w:pPr>
    </w:p>
    <w:p w:rsidR="000E6C84" w:rsidRPr="002970E3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2970E3">
        <w:rPr>
          <w:sz w:val="24"/>
          <w:szCs w:val="24"/>
        </w:rPr>
        <w:t>Перечень административных процедур</w:t>
      </w:r>
      <w:r w:rsidR="00094655" w:rsidRPr="002970E3">
        <w:rPr>
          <w:sz w:val="24"/>
          <w:szCs w:val="24"/>
        </w:rPr>
        <w:t>:</w:t>
      </w:r>
    </w:p>
    <w:p w:rsidR="00DD767B" w:rsidRPr="002970E3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23.1.1. </w:t>
      </w:r>
      <w:r w:rsidR="00B3036C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2970E3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1) </w:t>
      </w:r>
      <w:r w:rsidR="00EF4BCE" w:rsidRPr="002970E3">
        <w:rPr>
          <w:sz w:val="24"/>
          <w:szCs w:val="24"/>
        </w:rPr>
        <w:t>п</w:t>
      </w:r>
      <w:r w:rsidR="007B6437" w:rsidRPr="002970E3">
        <w:rPr>
          <w:sz w:val="24"/>
          <w:szCs w:val="24"/>
        </w:rPr>
        <w:t>рием и регистрация</w:t>
      </w:r>
      <w:r w:rsidR="000D6DB0" w:rsidRPr="002970E3">
        <w:rPr>
          <w:sz w:val="24"/>
          <w:szCs w:val="24"/>
        </w:rPr>
        <w:t xml:space="preserve"> </w:t>
      </w:r>
      <w:r w:rsidR="00226405" w:rsidRPr="002970E3">
        <w:rPr>
          <w:sz w:val="24"/>
          <w:szCs w:val="24"/>
        </w:rPr>
        <w:t>З</w:t>
      </w:r>
      <w:r w:rsidR="00F920D5" w:rsidRPr="002970E3">
        <w:rPr>
          <w:sz w:val="24"/>
          <w:szCs w:val="24"/>
        </w:rPr>
        <w:t>аявления</w:t>
      </w:r>
      <w:r w:rsidR="00E737FA" w:rsidRPr="002970E3">
        <w:rPr>
          <w:sz w:val="24"/>
          <w:szCs w:val="24"/>
        </w:rPr>
        <w:t xml:space="preserve"> </w:t>
      </w:r>
      <w:r w:rsidR="00F920D5" w:rsidRPr="002970E3">
        <w:rPr>
          <w:sz w:val="24"/>
          <w:szCs w:val="24"/>
        </w:rPr>
        <w:t>и</w:t>
      </w:r>
      <w:r w:rsidR="007B6437" w:rsidRPr="002970E3">
        <w:rPr>
          <w:sz w:val="24"/>
          <w:szCs w:val="24"/>
        </w:rPr>
        <w:t xml:space="preserve"> документов</w:t>
      </w:r>
      <w:r w:rsidR="009C262A" w:rsidRPr="002970E3">
        <w:rPr>
          <w:sz w:val="24"/>
          <w:szCs w:val="24"/>
        </w:rPr>
        <w:t>, необходимых для предоставления Муниципальной услуги</w:t>
      </w:r>
      <w:r w:rsidR="00226405" w:rsidRPr="002970E3">
        <w:rPr>
          <w:sz w:val="24"/>
          <w:szCs w:val="24"/>
        </w:rPr>
        <w:t>;</w:t>
      </w:r>
      <w:r w:rsidR="007B6437" w:rsidRPr="002970E3">
        <w:rPr>
          <w:sz w:val="24"/>
          <w:szCs w:val="24"/>
        </w:rPr>
        <w:t xml:space="preserve"> </w:t>
      </w:r>
    </w:p>
    <w:p w:rsidR="00E34F76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</w:t>
      </w:r>
      <w:r w:rsidR="00243A2E" w:rsidRPr="002970E3">
        <w:rPr>
          <w:sz w:val="24"/>
          <w:szCs w:val="24"/>
        </w:rPr>
        <w:t>)</w:t>
      </w:r>
      <w:r w:rsidR="00E34F76" w:rsidRPr="002970E3">
        <w:rPr>
          <w:sz w:val="24"/>
          <w:szCs w:val="24"/>
        </w:rPr>
        <w:t xml:space="preserve"> </w:t>
      </w:r>
      <w:r w:rsidR="00EF4BCE" w:rsidRPr="002970E3">
        <w:rPr>
          <w:rFonts w:eastAsia="Times New Roman"/>
          <w:sz w:val="24"/>
          <w:szCs w:val="24"/>
          <w:lang w:eastAsia="ar-SA"/>
        </w:rPr>
        <w:t>о</w:t>
      </w:r>
      <w:r w:rsidR="00E34F76" w:rsidRPr="002970E3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</w:t>
      </w:r>
      <w:r w:rsidR="0021792A" w:rsidRPr="002970E3">
        <w:rPr>
          <w:sz w:val="24"/>
          <w:szCs w:val="24"/>
        </w:rPr>
        <w:t xml:space="preserve">) </w:t>
      </w:r>
      <w:r w:rsidR="00EF4BCE" w:rsidRPr="002970E3">
        <w:rPr>
          <w:sz w:val="24"/>
          <w:szCs w:val="24"/>
        </w:rPr>
        <w:t>ф</w:t>
      </w:r>
      <w:r w:rsidR="00F579F8" w:rsidRPr="002970E3">
        <w:rPr>
          <w:sz w:val="24"/>
          <w:szCs w:val="24"/>
        </w:rPr>
        <w:t xml:space="preserve">ормирование и направление </w:t>
      </w:r>
      <w:r w:rsidR="00143693" w:rsidRPr="002970E3">
        <w:rPr>
          <w:sz w:val="24"/>
          <w:szCs w:val="24"/>
        </w:rPr>
        <w:t>межведомственных</w:t>
      </w:r>
      <w:r w:rsidR="00F579F8" w:rsidRPr="002970E3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2970E3">
        <w:rPr>
          <w:sz w:val="24"/>
          <w:szCs w:val="24"/>
          <w:lang w:eastAsia="zh-CN"/>
        </w:rPr>
        <w:t>Муниципальной</w:t>
      </w:r>
      <w:r w:rsidR="00F579F8" w:rsidRPr="002970E3">
        <w:rPr>
          <w:sz w:val="24"/>
          <w:szCs w:val="24"/>
        </w:rPr>
        <w:t xml:space="preserve"> услуги</w:t>
      </w:r>
      <w:r w:rsidR="001A4207" w:rsidRPr="002970E3">
        <w:rPr>
          <w:sz w:val="24"/>
          <w:szCs w:val="24"/>
        </w:rPr>
        <w:t>;</w:t>
      </w:r>
    </w:p>
    <w:p w:rsidR="0033272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4</w:t>
      </w:r>
      <w:r w:rsidR="00332728" w:rsidRPr="002970E3">
        <w:rPr>
          <w:sz w:val="24"/>
          <w:szCs w:val="24"/>
        </w:rPr>
        <w:t xml:space="preserve">) </w:t>
      </w:r>
      <w:r w:rsidR="00EF4BCE" w:rsidRPr="002970E3">
        <w:rPr>
          <w:sz w:val="24"/>
          <w:szCs w:val="24"/>
        </w:rPr>
        <w:t>с</w:t>
      </w:r>
      <w:r w:rsidR="00332728" w:rsidRPr="002970E3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</w:t>
      </w:r>
      <w:r w:rsidR="0021792A" w:rsidRPr="002970E3">
        <w:rPr>
          <w:sz w:val="24"/>
          <w:szCs w:val="24"/>
        </w:rPr>
        <w:t xml:space="preserve">) </w:t>
      </w:r>
      <w:r w:rsidR="00243A2E" w:rsidRPr="002970E3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2970E3">
        <w:rPr>
          <w:sz w:val="24"/>
          <w:szCs w:val="24"/>
        </w:rPr>
        <w:t>;</w:t>
      </w:r>
    </w:p>
    <w:p w:rsidR="00FD4588" w:rsidRPr="002970E3" w:rsidRDefault="00162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6</w:t>
      </w:r>
      <w:r w:rsidR="0021792A" w:rsidRPr="002970E3">
        <w:rPr>
          <w:rFonts w:ascii="Times New Roman" w:hAnsi="Times New Roman"/>
          <w:sz w:val="24"/>
          <w:szCs w:val="24"/>
        </w:rPr>
        <w:t xml:space="preserve">) </w:t>
      </w:r>
      <w:r w:rsidR="00243A2E" w:rsidRPr="002970E3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2970E3">
        <w:rPr>
          <w:rFonts w:ascii="Times New Roman" w:hAnsi="Times New Roman"/>
          <w:sz w:val="24"/>
          <w:szCs w:val="24"/>
        </w:rPr>
        <w:t>;</w:t>
      </w:r>
    </w:p>
    <w:p w:rsidR="00F579F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7</w:t>
      </w:r>
      <w:r w:rsidR="0021792A" w:rsidRPr="002970E3">
        <w:rPr>
          <w:sz w:val="24"/>
          <w:szCs w:val="24"/>
        </w:rPr>
        <w:t xml:space="preserve">) </w:t>
      </w:r>
      <w:r w:rsidR="005555C0" w:rsidRPr="002970E3">
        <w:rPr>
          <w:sz w:val="24"/>
          <w:szCs w:val="24"/>
        </w:rPr>
        <w:t>направление</w:t>
      </w:r>
      <w:r w:rsidR="00462188" w:rsidRPr="002970E3">
        <w:rPr>
          <w:sz w:val="24"/>
          <w:szCs w:val="24"/>
        </w:rPr>
        <w:t xml:space="preserve"> (выдача)</w:t>
      </w:r>
      <w:r w:rsidR="005555C0" w:rsidRPr="002970E3">
        <w:rPr>
          <w:sz w:val="24"/>
          <w:szCs w:val="24"/>
        </w:rPr>
        <w:t xml:space="preserve"> </w:t>
      </w:r>
      <w:r w:rsidR="001A4207" w:rsidRPr="002970E3">
        <w:rPr>
          <w:sz w:val="24"/>
          <w:szCs w:val="24"/>
        </w:rPr>
        <w:t>результат</w:t>
      </w:r>
      <w:r w:rsidR="00F920D5" w:rsidRPr="002970E3">
        <w:rPr>
          <w:sz w:val="24"/>
          <w:szCs w:val="24"/>
        </w:rPr>
        <w:t>а</w:t>
      </w:r>
      <w:r w:rsidR="001A4207" w:rsidRPr="002970E3">
        <w:rPr>
          <w:sz w:val="24"/>
          <w:szCs w:val="24"/>
        </w:rPr>
        <w:t xml:space="preserve"> предоставления </w:t>
      </w:r>
      <w:r w:rsidR="0024066C" w:rsidRPr="002970E3">
        <w:rPr>
          <w:sz w:val="24"/>
          <w:szCs w:val="24"/>
          <w:lang w:eastAsia="zh-CN"/>
        </w:rPr>
        <w:t>Муниципальной</w:t>
      </w:r>
      <w:r w:rsidR="005C41B2" w:rsidRPr="002970E3">
        <w:rPr>
          <w:sz w:val="24"/>
          <w:szCs w:val="24"/>
        </w:rPr>
        <w:t xml:space="preserve"> услуги Заявителю.</w:t>
      </w:r>
    </w:p>
    <w:p w:rsidR="00DD767B" w:rsidRPr="002970E3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23.1.2. </w:t>
      </w:r>
      <w:r w:rsidR="00B3036C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случае обращения </w:t>
      </w:r>
      <w:r w:rsidR="00B3036C" w:rsidRPr="002970E3">
        <w:rPr>
          <w:sz w:val="24"/>
          <w:szCs w:val="24"/>
        </w:rPr>
        <w:t>за аннулированием</w:t>
      </w:r>
      <w:r w:rsidRPr="002970E3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2970E3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</w:t>
      </w:r>
      <w:r w:rsidR="00DD767B" w:rsidRPr="002970E3">
        <w:rPr>
          <w:sz w:val="24"/>
          <w:szCs w:val="24"/>
        </w:rPr>
        <w:t xml:space="preserve">) </w:t>
      </w:r>
      <w:r w:rsidR="00460526" w:rsidRPr="002970E3">
        <w:rPr>
          <w:sz w:val="24"/>
          <w:szCs w:val="24"/>
        </w:rPr>
        <w:t>п</w:t>
      </w:r>
      <w:r w:rsidR="00DD767B" w:rsidRPr="002970E3">
        <w:rPr>
          <w:sz w:val="24"/>
          <w:szCs w:val="24"/>
        </w:rPr>
        <w:t xml:space="preserve">рием и регистрация </w:t>
      </w:r>
      <w:r w:rsidR="00602D8A" w:rsidRPr="002970E3">
        <w:rPr>
          <w:sz w:val="24"/>
          <w:szCs w:val="24"/>
        </w:rPr>
        <w:t>Уведомления</w:t>
      </w:r>
      <w:r w:rsidR="00ED39F9" w:rsidRPr="002970E3">
        <w:rPr>
          <w:sz w:val="24"/>
          <w:szCs w:val="24"/>
        </w:rPr>
        <w:t xml:space="preserve"> </w:t>
      </w:r>
      <w:r w:rsidR="00DD767B" w:rsidRPr="002970E3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2)</w:t>
      </w:r>
      <w:r w:rsidRPr="002970E3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2970E3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</w:t>
      </w:r>
      <w:r w:rsidR="00DD767B" w:rsidRPr="002970E3">
        <w:rPr>
          <w:sz w:val="24"/>
          <w:szCs w:val="24"/>
        </w:rPr>
        <w:t xml:space="preserve">) </w:t>
      </w:r>
      <w:r w:rsidRPr="002970E3">
        <w:rPr>
          <w:sz w:val="24"/>
          <w:szCs w:val="24"/>
        </w:rPr>
        <w:t>ф</w:t>
      </w:r>
      <w:r w:rsidR="00DD767B" w:rsidRPr="002970E3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2970E3">
        <w:rPr>
          <w:sz w:val="24"/>
          <w:szCs w:val="24"/>
          <w:lang w:eastAsia="zh-CN"/>
        </w:rPr>
        <w:t>Муниципальной</w:t>
      </w:r>
      <w:r w:rsidR="00DD767B" w:rsidRPr="002970E3">
        <w:rPr>
          <w:sz w:val="24"/>
          <w:szCs w:val="24"/>
        </w:rPr>
        <w:t xml:space="preserve"> услуги</w:t>
      </w:r>
      <w:r w:rsidR="005555C0" w:rsidRPr="002970E3">
        <w:rPr>
          <w:sz w:val="24"/>
          <w:szCs w:val="24"/>
        </w:rPr>
        <w:t xml:space="preserve"> (при необходимости)</w:t>
      </w:r>
      <w:r w:rsidR="00DD767B" w:rsidRPr="002970E3">
        <w:rPr>
          <w:sz w:val="24"/>
          <w:szCs w:val="24"/>
        </w:rPr>
        <w:t>;</w:t>
      </w:r>
    </w:p>
    <w:p w:rsidR="00DD767B" w:rsidRPr="002970E3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4) </w:t>
      </w:r>
      <w:r w:rsidR="00243A2E" w:rsidRPr="002970E3">
        <w:rPr>
          <w:sz w:val="24"/>
          <w:szCs w:val="24"/>
        </w:rPr>
        <w:t>определение возможности предоставления Муниципальной услуги</w:t>
      </w:r>
      <w:r w:rsidRPr="002970E3">
        <w:rPr>
          <w:sz w:val="24"/>
          <w:szCs w:val="24"/>
        </w:rPr>
        <w:t>;</w:t>
      </w:r>
    </w:p>
    <w:p w:rsidR="00DD767B" w:rsidRPr="002970E3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5) </w:t>
      </w:r>
      <w:r w:rsidR="00243A2E" w:rsidRPr="002970E3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2970E3">
        <w:rPr>
          <w:sz w:val="24"/>
          <w:szCs w:val="24"/>
        </w:rPr>
        <w:t>;</w:t>
      </w:r>
    </w:p>
    <w:p w:rsidR="00DD767B" w:rsidRPr="002970E3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</w:t>
      </w:r>
      <w:r w:rsidR="00243A2E" w:rsidRPr="002970E3">
        <w:rPr>
          <w:sz w:val="24"/>
          <w:szCs w:val="24"/>
        </w:rPr>
        <w:t xml:space="preserve">) </w:t>
      </w:r>
      <w:r w:rsidR="005555C0" w:rsidRPr="002970E3">
        <w:rPr>
          <w:sz w:val="24"/>
          <w:szCs w:val="24"/>
        </w:rPr>
        <w:t xml:space="preserve">направление </w:t>
      </w:r>
      <w:r w:rsidRPr="002970E3">
        <w:rPr>
          <w:sz w:val="24"/>
          <w:szCs w:val="24"/>
        </w:rPr>
        <w:t xml:space="preserve">результата предоставления </w:t>
      </w:r>
      <w:r w:rsidRPr="002970E3">
        <w:rPr>
          <w:sz w:val="24"/>
          <w:szCs w:val="24"/>
          <w:lang w:eastAsia="zh-CN"/>
        </w:rPr>
        <w:t>Муниципальной</w:t>
      </w:r>
      <w:r w:rsidRPr="002970E3">
        <w:rPr>
          <w:sz w:val="24"/>
          <w:szCs w:val="24"/>
        </w:rPr>
        <w:t xml:space="preserve"> услуги Заявителю.</w:t>
      </w:r>
    </w:p>
    <w:p w:rsidR="001C4DFE" w:rsidRPr="002970E3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23.2. </w:t>
      </w:r>
      <w:r w:rsidR="001A4207" w:rsidRPr="002970E3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2970E3">
        <w:rPr>
          <w:sz w:val="24"/>
          <w:szCs w:val="24"/>
        </w:rPr>
        <w:t>пр</w:t>
      </w:r>
      <w:r w:rsidR="00F95B2A" w:rsidRPr="002970E3">
        <w:rPr>
          <w:sz w:val="24"/>
          <w:szCs w:val="24"/>
        </w:rPr>
        <w:t>оцедуру приведе</w:t>
      </w:r>
      <w:r w:rsidR="00AB5603" w:rsidRPr="002970E3">
        <w:rPr>
          <w:sz w:val="24"/>
          <w:szCs w:val="24"/>
        </w:rPr>
        <w:t xml:space="preserve">н в Приложении </w:t>
      </w:r>
      <w:r w:rsidR="00E912D8" w:rsidRPr="002970E3">
        <w:rPr>
          <w:sz w:val="24"/>
          <w:szCs w:val="24"/>
        </w:rPr>
        <w:t>12</w:t>
      </w:r>
      <w:r w:rsidR="00583310" w:rsidRPr="002970E3">
        <w:rPr>
          <w:sz w:val="24"/>
          <w:szCs w:val="24"/>
        </w:rPr>
        <w:t xml:space="preserve"> </w:t>
      </w:r>
      <w:r w:rsidR="007A3266" w:rsidRPr="002970E3">
        <w:rPr>
          <w:sz w:val="24"/>
          <w:szCs w:val="24"/>
        </w:rPr>
        <w:t xml:space="preserve">к </w:t>
      </w:r>
      <w:r w:rsidR="00ED39F9" w:rsidRPr="002970E3">
        <w:rPr>
          <w:sz w:val="24"/>
          <w:szCs w:val="24"/>
        </w:rPr>
        <w:t xml:space="preserve">настоящему </w:t>
      </w:r>
      <w:r w:rsidR="007A3266" w:rsidRPr="002970E3">
        <w:rPr>
          <w:sz w:val="24"/>
          <w:szCs w:val="24"/>
        </w:rPr>
        <w:t>Административному</w:t>
      </w:r>
      <w:r w:rsidR="001A4207" w:rsidRPr="002970E3">
        <w:rPr>
          <w:sz w:val="24"/>
          <w:szCs w:val="24"/>
        </w:rPr>
        <w:t xml:space="preserve"> регламенту.</w:t>
      </w:r>
    </w:p>
    <w:p w:rsidR="002A2310" w:rsidRPr="002970E3" w:rsidRDefault="002A2310" w:rsidP="002A2310">
      <w:pPr>
        <w:pStyle w:val="11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2970E3">
        <w:rPr>
          <w:sz w:val="24"/>
          <w:szCs w:val="24"/>
        </w:rPr>
        <w:t xml:space="preserve">23.3.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 </w:t>
      </w:r>
      <w:r w:rsidRPr="002970E3">
        <w:rPr>
          <w:i/>
          <w:iCs/>
          <w:sz w:val="24"/>
          <w:szCs w:val="24"/>
        </w:rPr>
        <w:t>(указать порядок исправления опечаток и ошибок в документах)</w:t>
      </w:r>
      <w:r w:rsidRPr="002970E3">
        <w:rPr>
          <w:sz w:val="24"/>
          <w:szCs w:val="24"/>
        </w:rPr>
        <w:t>.</w:t>
      </w:r>
    </w:p>
    <w:p w:rsidR="001C4DFE" w:rsidRPr="002970E3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Pr="002970E3" w:rsidRDefault="0025657F">
      <w:pPr>
        <w:pStyle w:val="1-"/>
        <w:spacing w:line="240" w:lineRule="auto"/>
      </w:pPr>
      <w:bookmarkStart w:id="183" w:name="_Toc438727100"/>
      <w:bookmarkStart w:id="184" w:name="_Toc510617015"/>
      <w:bookmarkStart w:id="185" w:name="_Toc530579172"/>
      <w:bookmarkStart w:id="186" w:name="_Toc437973305"/>
      <w:bookmarkStart w:id="187" w:name="_Toc438110047"/>
      <w:bookmarkStart w:id="188" w:name="_Toc438376258"/>
      <w:r w:rsidRPr="002970E3">
        <w:t>Порядок и формы контроля за исполнением</w:t>
      </w:r>
      <w:r w:rsidR="00460526" w:rsidRPr="002970E3">
        <w:t xml:space="preserve"> </w:t>
      </w:r>
      <w:r w:rsidR="003C7287" w:rsidRPr="002970E3">
        <w:t>Административного регламента</w:t>
      </w:r>
      <w:bookmarkEnd w:id="183"/>
      <w:bookmarkEnd w:id="184"/>
      <w:bookmarkEnd w:id="185"/>
    </w:p>
    <w:p w:rsidR="001C4DFE" w:rsidRPr="002970E3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2970E3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89" w:name="_Toc530579173"/>
      <w:bookmarkStart w:id="190" w:name="_Toc510617017"/>
      <w:r w:rsidRPr="002970E3">
        <w:t>Порядок осуществления текущего контроля за соблюдением и исполнением ответственными должностными</w:t>
      </w:r>
      <w:r w:rsidR="00461BD0" w:rsidRPr="002970E3">
        <w:t xml:space="preserve"> лицами</w:t>
      </w:r>
      <w:r w:rsidRPr="002970E3">
        <w:t xml:space="preserve"> </w:t>
      </w:r>
      <w:r w:rsidR="0024066C" w:rsidRPr="002970E3">
        <w:t xml:space="preserve">Администрации </w:t>
      </w:r>
      <w:r w:rsidRPr="002970E3">
        <w:t>положений</w:t>
      </w:r>
      <w:r w:rsidR="00460526" w:rsidRPr="002970E3">
        <w:t xml:space="preserve"> настоящего</w:t>
      </w:r>
      <w:r w:rsidRPr="002970E3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2970E3">
        <w:rPr>
          <w:lang w:eastAsia="zh-CN"/>
        </w:rPr>
        <w:t>Муниципальной</w:t>
      </w:r>
      <w:r w:rsidR="0024066C" w:rsidRPr="002970E3">
        <w:t xml:space="preserve"> </w:t>
      </w:r>
      <w:r w:rsidRPr="002970E3">
        <w:t>услуги</w:t>
      </w:r>
      <w:bookmarkEnd w:id="189"/>
    </w:p>
    <w:p w:rsidR="00D21B3C" w:rsidRPr="002970E3" w:rsidRDefault="00D21B3C" w:rsidP="002048B6">
      <w:pPr>
        <w:pStyle w:val="2-"/>
        <w:rPr>
          <w:lang w:eastAsia="ru-RU"/>
        </w:rPr>
      </w:pPr>
    </w:p>
    <w:p w:rsidR="008B55E7" w:rsidRPr="002970E3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2970E3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2970E3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24.2.1. независимость;</w:t>
      </w:r>
    </w:p>
    <w:p w:rsidR="008B55E7" w:rsidRPr="002970E3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24.2.2. тщательность.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24.4. Должностные лица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Pr="002970E3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2970E3" w:rsidRDefault="0089012E">
      <w:pPr>
        <w:pStyle w:val="2-"/>
        <w:numPr>
          <w:ilvl w:val="0"/>
          <w:numId w:val="20"/>
        </w:numPr>
      </w:pPr>
      <w:bookmarkStart w:id="191" w:name="_Toc530579174"/>
      <w:r w:rsidRPr="002970E3">
        <w:t>Порядок и периодичность осуществления плановых и внеплановых проверок</w:t>
      </w:r>
    </w:p>
    <w:p w:rsidR="0089012E" w:rsidRPr="002970E3" w:rsidRDefault="0089012E">
      <w:pPr>
        <w:pStyle w:val="2-"/>
      </w:pPr>
      <w:r w:rsidRPr="002970E3">
        <w:t>пол</w:t>
      </w:r>
      <w:r w:rsidR="00502703" w:rsidRPr="002970E3">
        <w:t xml:space="preserve">ноты и качества предоставления </w:t>
      </w:r>
      <w:r w:rsidR="00527D06" w:rsidRPr="002970E3">
        <w:rPr>
          <w:lang w:eastAsia="zh-CN"/>
        </w:rPr>
        <w:t>Муниципальной</w:t>
      </w:r>
      <w:r w:rsidRPr="002970E3">
        <w:t xml:space="preserve"> услуги</w:t>
      </w:r>
      <w:bookmarkEnd w:id="190"/>
      <w:bookmarkEnd w:id="191"/>
    </w:p>
    <w:p w:rsidR="009C262A" w:rsidRPr="002970E3" w:rsidRDefault="009C262A">
      <w:pPr>
        <w:pStyle w:val="2-"/>
        <w:rPr>
          <w:lang w:eastAsia="ru-RU"/>
        </w:rPr>
      </w:pPr>
    </w:p>
    <w:p w:rsidR="007D4AEA" w:rsidRPr="002970E3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2970E3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2970E3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2970E3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2970E3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2970E3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2970E3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2970E3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2970E3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2970E3" w:rsidRDefault="0077115B" w:rsidP="002048B6">
      <w:pPr>
        <w:pStyle w:val="2-"/>
      </w:pPr>
      <w:bookmarkStart w:id="192" w:name="_Toc530579175"/>
      <w:r w:rsidRPr="002970E3">
        <w:t xml:space="preserve">26. </w:t>
      </w:r>
      <w:r w:rsidR="001F2AC9" w:rsidRPr="002970E3">
        <w:t>Ответственность должностных ли</w:t>
      </w:r>
      <w:r w:rsidR="00EB64CC" w:rsidRPr="002970E3">
        <w:t xml:space="preserve">ц </w:t>
      </w:r>
      <w:r w:rsidR="002010D8" w:rsidRPr="002970E3">
        <w:t>Администрации за</w:t>
      </w:r>
      <w:r w:rsidR="001F2AC9" w:rsidRPr="002970E3">
        <w:t xml:space="preserve"> решения и действия (бездействие), принимаемые (осуществляемые) в ходе предоставления </w:t>
      </w:r>
      <w:r w:rsidR="00527D06" w:rsidRPr="002970E3">
        <w:rPr>
          <w:lang w:eastAsia="zh-CN"/>
        </w:rPr>
        <w:t>Муниципальной</w:t>
      </w:r>
      <w:r w:rsidR="001F2AC9" w:rsidRPr="002970E3">
        <w:t xml:space="preserve"> услуги</w:t>
      </w:r>
      <w:bookmarkEnd w:id="192"/>
    </w:p>
    <w:p w:rsidR="00D21B3C" w:rsidRPr="002970E3" w:rsidRDefault="00D21B3C">
      <w:pPr>
        <w:pStyle w:val="2-"/>
      </w:pP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2970E3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2970E3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 w:rsidRPr="002970E3">
        <w:rPr>
          <w:sz w:val="24"/>
          <w:szCs w:val="24"/>
          <w:lang w:eastAsia="zh-CN"/>
        </w:rPr>
        <w:t>Администрации</w:t>
      </w:r>
      <w:r w:rsidRPr="002970E3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2970E3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2970E3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2970E3" w:rsidRDefault="0077115B">
      <w:pPr>
        <w:pStyle w:val="2-"/>
      </w:pPr>
      <w:bookmarkStart w:id="193" w:name="_Toc438376255"/>
      <w:bookmarkStart w:id="194" w:name="_Toc438727104"/>
      <w:bookmarkStart w:id="195" w:name="_Toc510617019"/>
      <w:bookmarkStart w:id="196" w:name="_Toc530579176"/>
      <w:r w:rsidRPr="002970E3">
        <w:t xml:space="preserve">27. </w:t>
      </w:r>
      <w:r w:rsidR="0025657F" w:rsidRPr="002970E3">
        <w:t>Положения, характеризующие требования к порядку и формам контроля за предоставлением</w:t>
      </w:r>
      <w:r w:rsidR="004F1182" w:rsidRPr="002970E3">
        <w:t xml:space="preserve"> </w:t>
      </w:r>
      <w:r w:rsidR="00527D06" w:rsidRPr="002970E3">
        <w:rPr>
          <w:lang w:eastAsia="zh-CN"/>
        </w:rPr>
        <w:t>Муниципальной</w:t>
      </w:r>
      <w:r w:rsidR="00527D06" w:rsidRPr="002970E3">
        <w:t xml:space="preserve"> </w:t>
      </w:r>
      <w:r w:rsidR="004F1182" w:rsidRPr="002970E3">
        <w:t>у</w:t>
      </w:r>
      <w:r w:rsidR="0025657F" w:rsidRPr="002970E3">
        <w:t>слуги, в том числе со стороны граждан, их объединений и организаций</w:t>
      </w:r>
      <w:bookmarkEnd w:id="193"/>
      <w:bookmarkEnd w:id="194"/>
      <w:bookmarkEnd w:id="195"/>
      <w:bookmarkEnd w:id="196"/>
    </w:p>
    <w:p w:rsidR="00956648" w:rsidRPr="002970E3" w:rsidRDefault="00956648">
      <w:pPr>
        <w:pStyle w:val="2-"/>
      </w:pP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</w:t>
      </w:r>
      <w:r w:rsidR="001052DA" w:rsidRPr="002970E3">
        <w:rPr>
          <w:sz w:val="24"/>
          <w:szCs w:val="24"/>
        </w:rPr>
        <w:t>х</w:t>
      </w:r>
      <w:r w:rsidRPr="002970E3">
        <w:rPr>
          <w:sz w:val="24"/>
          <w:szCs w:val="24"/>
        </w:rPr>
        <w:t xml:space="preserve"> подразделами 24 и 25 настоящего Административного регламента.</w:t>
      </w:r>
    </w:p>
    <w:p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27.2. 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27.5. Контроль за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:rsidR="00461BD0" w:rsidRPr="002970E3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2970E3" w:rsidRDefault="00537F16">
      <w:pPr>
        <w:pStyle w:val="1-"/>
        <w:keepNext/>
        <w:spacing w:line="240" w:lineRule="auto"/>
        <w:ind w:left="0" w:firstLine="0"/>
        <w:outlineLvl w:val="0"/>
      </w:pPr>
      <w:bookmarkStart w:id="197" w:name="_Hlk20901000"/>
      <w:bookmarkStart w:id="198" w:name="_Toc510617020"/>
      <w:bookmarkStart w:id="199" w:name="_Toc530579177"/>
      <w:r w:rsidRPr="002970E3">
        <w:t xml:space="preserve">Досудебный (внесудебный) порядок обжалования решений и действий (бездействия) Администрации, должностных лиц </w:t>
      </w:r>
      <w:r w:rsidR="00BC23D0" w:rsidRPr="002970E3">
        <w:t>Администрации</w:t>
      </w:r>
      <w:r w:rsidRPr="002970E3">
        <w:t>, МФЦ, работников МФЦ</w:t>
      </w:r>
    </w:p>
    <w:p w:rsidR="00537F16" w:rsidRPr="002970E3" w:rsidRDefault="00537F16">
      <w:pPr>
        <w:pStyle w:val="1-"/>
        <w:numPr>
          <w:ilvl w:val="0"/>
          <w:numId w:val="0"/>
        </w:numPr>
        <w:jc w:val="left"/>
      </w:pPr>
    </w:p>
    <w:p w:rsidR="00537F16" w:rsidRPr="002970E3" w:rsidRDefault="00537F16">
      <w:pPr>
        <w:pStyle w:val="2-"/>
        <w:rPr>
          <w:lang w:eastAsia="ar-SA"/>
        </w:rPr>
      </w:pPr>
      <w:r w:rsidRPr="002970E3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2970E3" w:rsidRDefault="00537F16">
      <w:pPr>
        <w:pStyle w:val="2-"/>
        <w:rPr>
          <w:lang w:eastAsia="ar-SA"/>
        </w:rPr>
      </w:pPr>
    </w:p>
    <w:bookmarkEnd w:id="197"/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970E3">
        <w:rPr>
          <w:rFonts w:ascii="Times New Roman" w:hAnsi="Times New Roman"/>
          <w:sz w:val="24"/>
          <w:szCs w:val="24"/>
          <w:lang w:eastAsia="ar-SA"/>
        </w:rPr>
        <w:t>его п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 w:rsidRPr="002970E3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</w:t>
      </w:r>
      <w:r w:rsidR="007976DC" w:rsidRPr="002970E3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от 27.07.2010 № 210-ФЗ «Об организации предоставления государственных и муниципальных услуг»;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 w:rsidRPr="002970E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</w:t>
      </w:r>
      <w:r w:rsidR="007976DC" w:rsidRPr="002970E3">
        <w:rPr>
          <w:rFonts w:ascii="Times New Roman" w:hAnsi="Times New Roman"/>
          <w:sz w:val="24"/>
          <w:szCs w:val="24"/>
          <w:lang w:eastAsia="ar-SA"/>
        </w:rPr>
        <w:t>.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="007976DC" w:rsidRPr="002970E3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00" w:name="p112"/>
      <w:bookmarkEnd w:id="200"/>
      <w:r w:rsidRPr="002970E3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2970E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Pr="002970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2970E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6" w:anchor="p112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="007976DC" w:rsidRPr="002970E3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</w:t>
      </w:r>
      <w:r w:rsidR="007976DC" w:rsidRPr="002970E3">
        <w:rPr>
          <w:rFonts w:ascii="Times New Roman" w:hAnsi="Times New Roman"/>
          <w:color w:val="000000"/>
          <w:sz w:val="24"/>
          <w:szCs w:val="24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1" w:name="p129"/>
      <w:bookmarkEnd w:id="201"/>
      <w:r w:rsidRPr="002970E3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19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2"/>
    <w:p w:rsidR="00537F16" w:rsidRPr="002970E3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2970E3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2970E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 w:rsidRPr="002970E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1052DA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апрос на получение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2970E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2970E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2970E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2970E3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28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ЕПГУ, РПГУ</w:t>
      </w: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2970E3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2970E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2970E3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 w:rsidRPr="002970E3">
        <w:rPr>
          <w:rFonts w:ascii="Times New Roman" w:hAnsi="Times New Roman"/>
          <w:sz w:val="24"/>
          <w:szCs w:val="24"/>
        </w:rPr>
        <w:t>РГУ</w:t>
      </w:r>
      <w:r w:rsidRPr="002970E3">
        <w:rPr>
          <w:rFonts w:ascii="Times New Roman" w:hAnsi="Times New Roman"/>
          <w:sz w:val="24"/>
          <w:szCs w:val="24"/>
        </w:rPr>
        <w:t>.</w:t>
      </w: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4" w:name="_Hlk20901040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2970E3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4"/>
    <w:p w:rsidR="00461BD0" w:rsidRPr="002970E3" w:rsidRDefault="00537F16" w:rsidP="005415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2970E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</w:t>
      </w:r>
      <w:r w:rsidR="003615AB" w:rsidRPr="002970E3">
        <w:rPr>
          <w:rFonts w:ascii="Times New Roman" w:hAnsi="Times New Roman"/>
          <w:sz w:val="24"/>
          <w:szCs w:val="24"/>
          <w:lang w:eastAsia="ar-SA"/>
        </w:rPr>
        <w:t xml:space="preserve"> Российской Федерации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от 27.07.2010</w:t>
      </w:r>
      <w:r w:rsidR="003615AB" w:rsidRPr="002970E3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№ 210-ФЗ «Об организации предоставления государственных и муниципальных услуг».</w:t>
      </w:r>
      <w:bookmarkStart w:id="205" w:name="_Toc465268303"/>
      <w:bookmarkStart w:id="206" w:name="_Toc465273790"/>
      <w:bookmarkStart w:id="207" w:name="_Toc465274173"/>
      <w:bookmarkStart w:id="208" w:name="_Toc465340316"/>
      <w:bookmarkStart w:id="209" w:name="_Toc465341757"/>
      <w:bookmarkStart w:id="210" w:name="Приложение1"/>
      <w:bookmarkStart w:id="211" w:name="_Toc510617022"/>
      <w:bookmarkStart w:id="212" w:name="_Toc530579179"/>
      <w:bookmarkEnd w:id="186"/>
      <w:bookmarkEnd w:id="187"/>
      <w:bookmarkEnd w:id="188"/>
      <w:bookmarkEnd w:id="198"/>
      <w:bookmarkEnd w:id="199"/>
      <w:bookmarkEnd w:id="205"/>
      <w:bookmarkEnd w:id="206"/>
      <w:bookmarkEnd w:id="207"/>
      <w:bookmarkEnd w:id="208"/>
      <w:bookmarkEnd w:id="209"/>
    </w:p>
    <w:p w:rsidR="003615AB" w:rsidRPr="002970E3" w:rsidRDefault="003615AB">
      <w:pPr>
        <w:pStyle w:val="2-"/>
        <w:sectPr w:rsidR="003615AB" w:rsidRPr="002970E3" w:rsidSect="00115973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E60E8" w:rsidRPr="002970E3" w:rsidRDefault="001E60E8">
      <w:pPr>
        <w:pStyle w:val="affffa"/>
        <w:spacing w:after="0"/>
        <w:rPr>
          <w:b w:val="0"/>
        </w:rPr>
      </w:pPr>
    </w:p>
    <w:p w:rsidR="00B833F8" w:rsidRPr="002970E3" w:rsidRDefault="00EB6095" w:rsidP="003615AB">
      <w:pPr>
        <w:pStyle w:val="affffa"/>
        <w:spacing w:after="0"/>
        <w:ind w:firstLine="4962"/>
        <w:jc w:val="left"/>
        <w:rPr>
          <w:b w:val="0"/>
        </w:rPr>
      </w:pPr>
      <w:bookmarkStart w:id="213" w:name="_Toc530579181"/>
      <w:bookmarkStart w:id="214" w:name="_Toc510617031"/>
      <w:bookmarkStart w:id="215" w:name="_Ref437561441"/>
      <w:bookmarkStart w:id="216" w:name="_Ref437561184"/>
      <w:bookmarkStart w:id="217" w:name="_Ref437561208"/>
      <w:bookmarkStart w:id="218" w:name="_Toc437973306"/>
      <w:bookmarkStart w:id="219" w:name="_Toc438110048"/>
      <w:bookmarkStart w:id="220" w:name="_Toc438376260"/>
      <w:bookmarkEnd w:id="210"/>
      <w:bookmarkEnd w:id="211"/>
      <w:bookmarkEnd w:id="212"/>
      <w:r w:rsidRPr="002970E3">
        <w:rPr>
          <w:b w:val="0"/>
        </w:rPr>
        <w:t xml:space="preserve">Приложение </w:t>
      </w:r>
      <w:r w:rsidR="00302529" w:rsidRPr="002970E3">
        <w:rPr>
          <w:b w:val="0"/>
        </w:rPr>
        <w:t>1</w:t>
      </w:r>
    </w:p>
    <w:p w:rsidR="00302529" w:rsidRPr="002970E3" w:rsidRDefault="00B833F8" w:rsidP="003615AB">
      <w:pPr>
        <w:pStyle w:val="affffa"/>
        <w:spacing w:after="0"/>
        <w:ind w:firstLine="4962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bookmarkEnd w:id="213"/>
    <w:p w:rsidR="00EB6095" w:rsidRPr="002970E3" w:rsidRDefault="00EB6095">
      <w:pPr>
        <w:pStyle w:val="2-"/>
      </w:pPr>
    </w:p>
    <w:p w:rsidR="0077115B" w:rsidRPr="002970E3" w:rsidRDefault="00C00936">
      <w:pPr>
        <w:pStyle w:val="affffa"/>
        <w:jc w:val="center"/>
      </w:pPr>
      <w:r w:rsidRPr="002970E3">
        <w:t xml:space="preserve">Форма </w:t>
      </w:r>
      <w:r w:rsidR="003615AB" w:rsidRPr="002970E3">
        <w:t>р</w:t>
      </w:r>
      <w:r w:rsidR="00C64A07" w:rsidRPr="002970E3">
        <w:t>азрешения на установку и эксплуатацию рекламной конструкции</w:t>
      </w:r>
      <w:bookmarkEnd w:id="214"/>
    </w:p>
    <w:p w:rsidR="00F003B5" w:rsidRPr="002970E3" w:rsidRDefault="003615AB">
      <w:pPr>
        <w:pStyle w:val="affffa"/>
        <w:jc w:val="center"/>
      </w:pPr>
      <w:r w:rsidRPr="002970E3">
        <w:t>а</w:t>
      </w:r>
      <w:r w:rsidR="00F003B5" w:rsidRPr="002970E3">
        <w:t>дминистрация</w:t>
      </w:r>
      <w:r w:rsidRPr="002970E3">
        <w:t xml:space="preserve"> городского округа Пущино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2970E3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2970E3" w:rsidRDefault="00F00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</w:rPr>
        <w:t>ВЫДАНО</w:t>
      </w:r>
      <w:r w:rsidRPr="002970E3">
        <w:rPr>
          <w:rFonts w:ascii="Times New Roman" w:hAnsi="Times New Roman"/>
          <w:sz w:val="24"/>
          <w:szCs w:val="24"/>
        </w:rPr>
        <w:t>: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500"/>
        <w:gridCol w:w="2481"/>
        <w:gridCol w:w="755"/>
        <w:gridCol w:w="1012"/>
        <w:gridCol w:w="727"/>
        <w:gridCol w:w="595"/>
        <w:gridCol w:w="1190"/>
        <w:gridCol w:w="2375"/>
      </w:tblGrid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Наименование фирмы</w:t>
            </w:r>
          </w:p>
        </w:tc>
        <w:tc>
          <w:tcPr>
            <w:tcW w:w="66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Руководитель (должность)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40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Руководитель (Ф.И.О.)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Эл. почта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319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40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Город банка</w:t>
            </w:r>
          </w:p>
        </w:tc>
        <w:tc>
          <w:tcPr>
            <w:tcW w:w="3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Р/с</w:t>
            </w:r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К/с</w:t>
            </w:r>
          </w:p>
        </w:tc>
        <w:tc>
          <w:tcPr>
            <w:tcW w:w="4159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963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 УСТАНОВКУ И ЭКСПЛУАТАЦИЮ:</w:t>
            </w:r>
          </w:p>
        </w:tc>
      </w:tr>
      <w:tr w:rsidR="00F003B5" w:rsidRPr="002970E3" w:rsidTr="003615AB">
        <w:trPr>
          <w:trHeight w:val="384"/>
        </w:trPr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№</w:t>
            </w:r>
            <w:r w:rsidR="002E51CE" w:rsidRPr="002970E3">
              <w:rPr>
                <w:rFonts w:ascii="Times New Roman" w:hAnsi="Times New Roman"/>
                <w:sz w:val="20"/>
                <w:szCs w:val="20"/>
              </w:rPr>
              <w:t xml:space="preserve"> рекламной конструкции по Схеме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Адрес размещения</w:t>
            </w:r>
            <w:r w:rsidRPr="002970E3" w:rsidDel="00E104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16" w:rsidRPr="002970E3" w:rsidTr="003615AB">
        <w:trPr>
          <w:trHeight w:val="286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Тип рекламной конструкции 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Размер (м х м)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37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Количество сторон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Количество элементов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51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Площадь информационного поля (кв.м)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924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2970E3" w:rsidRDefault="00A31924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Подсвет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2970E3" w:rsidRDefault="00A31924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51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Технологическая характеристика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309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1264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 w:rsidRPr="002970E3">
              <w:rPr>
                <w:rFonts w:ascii="Times New Roman" w:hAnsi="Times New Roman"/>
                <w:sz w:val="20"/>
                <w:szCs w:val="20"/>
              </w:rPr>
              <w:t xml:space="preserve">рекламная 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конструкция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3077" w:rsidRPr="002970E3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2970E3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970E3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2970E3" w:rsidTr="00162ADC">
        <w:tc>
          <w:tcPr>
            <w:tcW w:w="3190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2970E3" w:rsidTr="00162ADC">
        <w:tc>
          <w:tcPr>
            <w:tcW w:w="3190" w:type="dxa"/>
          </w:tcPr>
          <w:p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2970E3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2970E3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2970E3" w:rsidTr="00162ADC">
        <w:tc>
          <w:tcPr>
            <w:tcW w:w="3190" w:type="dxa"/>
          </w:tcPr>
          <w:p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2970E3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2970E3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2970E3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2970E3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2970E3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2970E3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2970E3" w:rsidTr="00E508EA">
        <w:trPr>
          <w:trHeight w:val="5271"/>
        </w:trPr>
        <w:tc>
          <w:tcPr>
            <w:tcW w:w="9737" w:type="dxa"/>
          </w:tcPr>
          <w:p w:rsidR="00F003B5" w:rsidRPr="002970E3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2970E3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2970E3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2970E3" w:rsidTr="00E508EA">
        <w:trPr>
          <w:trHeight w:val="5605"/>
        </w:trPr>
        <w:tc>
          <w:tcPr>
            <w:tcW w:w="9633" w:type="dxa"/>
          </w:tcPr>
          <w:p w:rsidR="00F003B5" w:rsidRPr="002970E3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2970E3" w:rsidRDefault="00202D24" w:rsidP="002048B6">
      <w:pPr>
        <w:pStyle w:val="aff5"/>
        <w:spacing w:line="240" w:lineRule="auto"/>
      </w:pPr>
      <w:r w:rsidRPr="002970E3">
        <w:br/>
      </w:r>
    </w:p>
    <w:p w:rsidR="00EB6095" w:rsidRPr="002970E3" w:rsidRDefault="00202D24" w:rsidP="002048B6">
      <w:pPr>
        <w:pStyle w:val="affffa"/>
        <w:spacing w:after="0"/>
        <w:rPr>
          <w:b w:val="0"/>
        </w:rPr>
      </w:pPr>
      <w:r w:rsidRPr="002970E3">
        <w:br w:type="page"/>
      </w:r>
    </w:p>
    <w:p w:rsidR="003615AB" w:rsidRPr="002970E3" w:rsidRDefault="003615AB" w:rsidP="003615AB">
      <w:pPr>
        <w:pStyle w:val="affffa"/>
        <w:spacing w:after="0"/>
        <w:ind w:firstLine="4962"/>
        <w:jc w:val="left"/>
        <w:rPr>
          <w:b w:val="0"/>
        </w:rPr>
      </w:pPr>
      <w:r w:rsidRPr="002970E3">
        <w:rPr>
          <w:b w:val="0"/>
        </w:rPr>
        <w:t>Приложение 2</w:t>
      </w:r>
    </w:p>
    <w:p w:rsidR="003615AB" w:rsidRPr="002970E3" w:rsidRDefault="003615AB" w:rsidP="003615AB">
      <w:pPr>
        <w:pStyle w:val="affffa"/>
        <w:spacing w:after="0"/>
        <w:ind w:firstLine="4962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B833F8" w:rsidRPr="002970E3" w:rsidRDefault="00B833F8">
      <w:pPr>
        <w:pStyle w:val="affffa"/>
        <w:spacing w:after="0"/>
        <w:rPr>
          <w:b w:val="0"/>
        </w:rPr>
      </w:pPr>
    </w:p>
    <w:p w:rsidR="00C64A07" w:rsidRPr="002970E3" w:rsidRDefault="00C64A07" w:rsidP="003615AB">
      <w:pPr>
        <w:pStyle w:val="affffa"/>
        <w:spacing w:after="0"/>
        <w:jc w:val="center"/>
        <w:rPr>
          <w:szCs w:val="24"/>
          <w:lang w:eastAsia="ru-RU"/>
        </w:rPr>
      </w:pPr>
      <w:r w:rsidRPr="002970E3">
        <w:rPr>
          <w:szCs w:val="24"/>
        </w:rPr>
        <w:t xml:space="preserve">Форма решения об </w:t>
      </w:r>
      <w:r w:rsidRPr="002970E3">
        <w:rPr>
          <w:szCs w:val="24"/>
          <w:lang w:eastAsia="ru-RU"/>
        </w:rPr>
        <w:t>аннулировании ранее выданного Разрешения</w:t>
      </w:r>
    </w:p>
    <w:p w:rsidR="00C64A07" w:rsidRPr="002970E3" w:rsidRDefault="00C64A07" w:rsidP="0036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2970E3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2970E3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2970E3" w:rsidRDefault="00F003B5">
      <w:pPr>
        <w:pStyle w:val="affff6"/>
        <w:spacing w:line="240" w:lineRule="auto"/>
        <w:ind w:firstLine="0"/>
        <w:jc w:val="center"/>
      </w:pP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2970E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2970E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2970E3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sz w:val="24"/>
          <w:szCs w:val="24"/>
          <w:lang w:eastAsia="ru-RU"/>
        </w:rPr>
        <w:t>19 Федерального закона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 от 13.03.2006 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2970E3">
        <w:rPr>
          <w:rFonts w:ascii="Times New Roman" w:hAnsi="Times New Roman"/>
          <w:sz w:val="24"/>
          <w:szCs w:val="24"/>
          <w:lang w:eastAsia="ru-RU"/>
        </w:rPr>
        <w:t>№ 38–ФЗ «О рекламе» принято решение об аннулировании Разрешения на установку и эксплуатацию рекламной конструкции</w:t>
      </w:r>
      <w:r w:rsidR="00A31924"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sz w:val="24"/>
          <w:szCs w:val="24"/>
          <w:lang w:eastAsia="ru-RU"/>
        </w:rPr>
        <w:t>от «____» ____________ 20___ г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Pr="002970E3">
        <w:rPr>
          <w:rFonts w:ascii="Times New Roman" w:hAnsi="Times New Roman"/>
          <w:sz w:val="24"/>
          <w:szCs w:val="24"/>
          <w:lang w:eastAsia="ru-RU"/>
        </w:rPr>
        <w:t>№ ________ ____________________ (наименование Заявителя).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2970E3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2970E3" w:rsidTr="00E508EA">
        <w:tc>
          <w:tcPr>
            <w:tcW w:w="3190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2970E3" w:rsidTr="00E508EA">
        <w:tc>
          <w:tcPr>
            <w:tcW w:w="3190" w:type="dxa"/>
          </w:tcPr>
          <w:p w:rsidR="00F003B5" w:rsidRPr="002970E3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2970E3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2970E3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2970E3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2970E3">
        <w:rPr>
          <w:rFonts w:ascii="Times New Roman" w:hAnsi="Times New Roman" w:cs="Times New Roman"/>
        </w:rPr>
        <w:t xml:space="preserve">                            </w:t>
      </w:r>
      <w:r w:rsidR="00087E86" w:rsidRPr="002970E3">
        <w:rPr>
          <w:rFonts w:ascii="Times New Roman" w:hAnsi="Times New Roman" w:cs="Times New Roman"/>
        </w:rPr>
        <w:tab/>
      </w:r>
      <w:r w:rsidR="00087E86" w:rsidRPr="002970E3">
        <w:rPr>
          <w:rFonts w:ascii="Times New Roman" w:hAnsi="Times New Roman" w:cs="Times New Roman"/>
        </w:rPr>
        <w:tab/>
      </w:r>
    </w:p>
    <w:p w:rsidR="00F003B5" w:rsidRPr="002970E3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2970E3">
        <w:rPr>
          <w:rFonts w:ascii="Times New Roman" w:hAnsi="Times New Roman" w:cs="Times New Roman"/>
        </w:rPr>
        <w:t xml:space="preserve">М.П.          </w:t>
      </w:r>
      <w:r w:rsidR="003615AB" w:rsidRPr="002970E3">
        <w:rPr>
          <w:rFonts w:ascii="Times New Roman" w:hAnsi="Times New Roman" w:cs="Times New Roman"/>
        </w:rPr>
        <w:t xml:space="preserve">                            «__» ________ 20__ года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2970E3">
        <w:rPr>
          <w:rFonts w:ascii="Times New Roman" w:hAnsi="Times New Roman"/>
          <w:sz w:val="24"/>
          <w:szCs w:val="24"/>
        </w:rPr>
        <w:br w:type="page"/>
      </w:r>
    </w:p>
    <w:p w:rsidR="003615AB" w:rsidRPr="002970E3" w:rsidRDefault="003615AB" w:rsidP="003615AB">
      <w:pPr>
        <w:pStyle w:val="affffa"/>
        <w:spacing w:after="0"/>
        <w:ind w:firstLine="4962"/>
        <w:jc w:val="left"/>
        <w:rPr>
          <w:b w:val="0"/>
        </w:rPr>
      </w:pPr>
      <w:r w:rsidRPr="002970E3">
        <w:rPr>
          <w:b w:val="0"/>
        </w:rPr>
        <w:t>Приложение 3</w:t>
      </w:r>
    </w:p>
    <w:p w:rsidR="003615AB" w:rsidRPr="002970E3" w:rsidRDefault="003615AB" w:rsidP="003615AB">
      <w:pPr>
        <w:pStyle w:val="affffa"/>
        <w:spacing w:after="0"/>
        <w:ind w:firstLine="4962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202D24" w:rsidRPr="002970E3" w:rsidRDefault="00202D24">
      <w:pPr>
        <w:pStyle w:val="affffa"/>
        <w:rPr>
          <w:b w:val="0"/>
        </w:rPr>
      </w:pPr>
    </w:p>
    <w:p w:rsidR="00202D24" w:rsidRPr="002970E3" w:rsidRDefault="00202D24">
      <w:pPr>
        <w:pStyle w:val="aff5"/>
        <w:spacing w:line="240" w:lineRule="auto"/>
      </w:pPr>
      <w:r w:rsidRPr="002970E3">
        <w:t xml:space="preserve">Форма решения об отказе в предоставлении </w:t>
      </w:r>
      <w:r w:rsidR="00F003B5" w:rsidRPr="002970E3">
        <w:t xml:space="preserve">Муниципальной </w:t>
      </w:r>
      <w:r w:rsidRPr="002970E3">
        <w:t>услуги</w:t>
      </w:r>
    </w:p>
    <w:p w:rsidR="00704E7D" w:rsidRPr="002970E3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3615AB" w:rsidRPr="002970E3">
        <w:rPr>
          <w:rFonts w:ascii="Times New Roman" w:hAnsi="Times New Roman"/>
          <w:sz w:val="24"/>
          <w:szCs w:val="24"/>
        </w:rPr>
        <w:t>а</w:t>
      </w:r>
      <w:r w:rsidR="00244131" w:rsidRPr="002970E3">
        <w:rPr>
          <w:rFonts w:ascii="Times New Roman" w:hAnsi="Times New Roman"/>
          <w:sz w:val="24"/>
          <w:szCs w:val="24"/>
        </w:rPr>
        <w:t>дминистрации</w:t>
      </w:r>
      <w:r w:rsidR="003615AB" w:rsidRPr="002970E3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2970E3">
        <w:rPr>
          <w:rFonts w:ascii="Times New Roman" w:hAnsi="Times New Roman"/>
          <w:sz w:val="24"/>
          <w:szCs w:val="24"/>
        </w:rPr>
        <w:t>)</w:t>
      </w:r>
    </w:p>
    <w:p w:rsidR="00704E7D" w:rsidRPr="002970E3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2970E3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2970E3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2970E3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2970E3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2970E3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 w:rsidRPr="002970E3">
        <w:rPr>
          <w:rFonts w:ascii="Times New Roman" w:hAnsi="Times New Roman"/>
          <w:sz w:val="24"/>
          <w:szCs w:val="24"/>
        </w:rPr>
        <w:t xml:space="preserve">подразделом </w:t>
      </w:r>
      <w:r w:rsidRPr="002970E3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</w:t>
      </w:r>
      <w:r w:rsidR="003615AB" w:rsidRPr="002970E3">
        <w:rPr>
          <w:rFonts w:ascii="Times New Roman" w:hAnsi="Times New Roman"/>
          <w:sz w:val="24"/>
          <w:szCs w:val="24"/>
        </w:rPr>
        <w:t xml:space="preserve">___ от «____» _________ 20__ года </w:t>
      </w:r>
      <w:r w:rsidRPr="002970E3">
        <w:rPr>
          <w:rFonts w:ascii="Times New Roman" w:hAnsi="Times New Roman"/>
          <w:sz w:val="24"/>
          <w:szCs w:val="24"/>
        </w:rPr>
        <w:t>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2970E3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9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6290"/>
        <w:gridCol w:w="2177"/>
      </w:tblGrid>
      <w:tr w:rsidR="006E0375" w:rsidRPr="002970E3" w:rsidTr="003615AB">
        <w:trPr>
          <w:trHeight w:val="828"/>
        </w:trPr>
        <w:tc>
          <w:tcPr>
            <w:tcW w:w="1239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6290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2970E3" w:rsidTr="003615AB">
        <w:trPr>
          <w:trHeight w:val="828"/>
        </w:trPr>
        <w:tc>
          <w:tcPr>
            <w:tcW w:w="1239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0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1656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</w:t>
            </w:r>
            <w:r w:rsidR="003615AB" w:rsidRPr="002970E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от 13.03.2006 № 38-ФЗ «О рекламе» определяется схемой размещения рекламных конструкций)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542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70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1114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828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нарушение требований, установленных частями 5.1., 5.6., 5.7. статьи 19 Федерального закона </w:t>
            </w:r>
            <w:r w:rsidR="003615AB" w:rsidRPr="002970E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от 13.03.2006 № 38-ФЗ «О рекламе»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271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6290" w:type="dxa"/>
          </w:tcPr>
          <w:p w:rsidR="006E0375" w:rsidRPr="002970E3" w:rsidRDefault="006844F7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255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6290" w:type="dxa"/>
          </w:tcPr>
          <w:p w:rsidR="006E0375" w:rsidRPr="002970E3" w:rsidRDefault="006844F7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2970E3" w:rsidTr="006E0375">
        <w:tc>
          <w:tcPr>
            <w:tcW w:w="4769" w:type="dxa"/>
          </w:tcPr>
          <w:p w:rsidR="006E0375" w:rsidRPr="002970E3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2970E3" w:rsidTr="006E0375">
        <w:tc>
          <w:tcPr>
            <w:tcW w:w="4769" w:type="dxa"/>
          </w:tcPr>
          <w:p w:rsidR="006E0375" w:rsidRPr="002970E3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2970E3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2970E3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2970E3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70E3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2970E3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2970E3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2970E3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3615AB" w:rsidRPr="002970E3">
        <w:rPr>
          <w:rFonts w:ascii="Times New Roman" w:hAnsi="Times New Roman"/>
          <w:sz w:val="24"/>
          <w:szCs w:val="24"/>
        </w:rPr>
        <w:t>а</w:t>
      </w:r>
      <w:r w:rsidRPr="002970E3">
        <w:rPr>
          <w:rFonts w:ascii="Times New Roman" w:hAnsi="Times New Roman"/>
          <w:sz w:val="24"/>
          <w:szCs w:val="24"/>
        </w:rPr>
        <w:t xml:space="preserve">дминистрацию </w:t>
      </w:r>
      <w:r w:rsidR="003615AB" w:rsidRPr="002970E3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2970E3">
        <w:rPr>
          <w:rFonts w:ascii="Times New Roman" w:hAnsi="Times New Roman"/>
          <w:sz w:val="24"/>
          <w:szCs w:val="24"/>
        </w:rPr>
        <w:t xml:space="preserve">с </w:t>
      </w:r>
      <w:r w:rsidR="006E0375" w:rsidRPr="002970E3">
        <w:rPr>
          <w:rFonts w:ascii="Times New Roman" w:hAnsi="Times New Roman"/>
          <w:sz w:val="24"/>
          <w:szCs w:val="24"/>
        </w:rPr>
        <w:t>З</w:t>
      </w:r>
      <w:r w:rsidRPr="002970E3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 w:rsidRPr="002970E3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2970E3">
        <w:rPr>
          <w:rFonts w:ascii="Times New Roman" w:hAnsi="Times New Roman"/>
          <w:sz w:val="24"/>
          <w:szCs w:val="24"/>
        </w:rPr>
        <w:t>.</w:t>
      </w:r>
    </w:p>
    <w:p w:rsidR="007D2AB0" w:rsidRPr="002970E3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2970E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3615AB" w:rsidRPr="002970E3">
        <w:rPr>
          <w:rFonts w:ascii="Times New Roman" w:hAnsi="Times New Roman"/>
          <w:sz w:val="24"/>
          <w:szCs w:val="24"/>
        </w:rPr>
        <w:t>администрацию городского округа Пущино</w:t>
      </w:r>
      <w:r w:rsidRPr="002970E3">
        <w:rPr>
          <w:rFonts w:ascii="Times New Roman" w:hAnsi="Times New Roman"/>
          <w:sz w:val="24"/>
          <w:szCs w:val="24"/>
        </w:rPr>
        <w:t xml:space="preserve"> в соответствии с разделом </w:t>
      </w:r>
      <w:r w:rsidRPr="002970E3">
        <w:rPr>
          <w:rFonts w:ascii="Times New Roman" w:hAnsi="Times New Roman"/>
          <w:sz w:val="24"/>
          <w:szCs w:val="24"/>
          <w:lang w:val="en-US"/>
        </w:rPr>
        <w:t>V</w:t>
      </w:r>
      <w:r w:rsidRPr="002970E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2970E3">
        <w:rPr>
          <w:rFonts w:ascii="Times New Roman" w:hAnsi="Times New Roman"/>
          <w:sz w:val="27"/>
          <w:szCs w:val="27"/>
        </w:rPr>
        <w:t>.</w:t>
      </w:r>
    </w:p>
    <w:p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2970E3" w:rsidTr="00A27FE4">
        <w:tc>
          <w:tcPr>
            <w:tcW w:w="3190" w:type="dxa"/>
          </w:tcPr>
          <w:p w:rsidR="007D2AB0" w:rsidRPr="002970E3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2970E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2970E3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2970E3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2970E3" w:rsidTr="00A27FE4">
        <w:tc>
          <w:tcPr>
            <w:tcW w:w="3190" w:type="dxa"/>
          </w:tcPr>
          <w:p w:rsidR="007D2AB0" w:rsidRPr="002970E3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2970E3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2970E3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2970E3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2970E3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2970E3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  <w:sz w:val="22"/>
          <w:szCs w:val="22"/>
        </w:rPr>
        <w:t xml:space="preserve"> </w:t>
      </w:r>
      <w:r w:rsidRPr="002970E3">
        <w:rPr>
          <w:rFonts w:ascii="Times New Roman" w:hAnsi="Times New Roman" w:cs="Times New Roman"/>
          <w:sz w:val="22"/>
          <w:szCs w:val="22"/>
        </w:rPr>
        <w:tab/>
      </w:r>
      <w:r w:rsidR="00087E86" w:rsidRPr="002970E3">
        <w:rPr>
          <w:rFonts w:ascii="Times New Roman" w:hAnsi="Times New Roman" w:cs="Times New Roman"/>
          <w:sz w:val="22"/>
          <w:szCs w:val="22"/>
        </w:rPr>
        <w:tab/>
      </w:r>
      <w:r w:rsidR="00087E86" w:rsidRPr="002970E3">
        <w:rPr>
          <w:rFonts w:ascii="Times New Roman" w:hAnsi="Times New Roman" w:cs="Times New Roman"/>
          <w:sz w:val="22"/>
          <w:szCs w:val="22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2970E3">
        <w:rPr>
          <w:rFonts w:ascii="Times New Roman" w:hAnsi="Times New Roman" w:cs="Times New Roman"/>
          <w:sz w:val="22"/>
          <w:szCs w:val="22"/>
        </w:rPr>
        <w:t>.</w:t>
      </w:r>
    </w:p>
    <w:p w:rsidR="00191994" w:rsidRPr="002970E3" w:rsidRDefault="00704E7D">
      <w:pPr>
        <w:pStyle w:val="2-"/>
        <w:numPr>
          <w:ilvl w:val="0"/>
          <w:numId w:val="33"/>
        </w:numPr>
        <w:sectPr w:rsidR="00191994" w:rsidRPr="002970E3" w:rsidSect="003615AB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2970E3">
        <w:br w:type="page"/>
      </w: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b w:val="0"/>
        </w:rPr>
      </w:pPr>
      <w:bookmarkStart w:id="221" w:name="_Toc530579184"/>
      <w:bookmarkStart w:id="222" w:name="_Toc510617032"/>
      <w:r w:rsidRPr="002970E3">
        <w:rPr>
          <w:b w:val="0"/>
        </w:rPr>
        <w:t>Приложение 4</w:t>
      </w: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1F644D" w:rsidRPr="002970E3" w:rsidRDefault="001F644D">
      <w:pPr>
        <w:pStyle w:val="affffa"/>
        <w:spacing w:after="0"/>
        <w:ind w:left="480"/>
        <w:rPr>
          <w:b w:val="0"/>
        </w:rPr>
      </w:pPr>
    </w:p>
    <w:p w:rsidR="0074127C" w:rsidRPr="002970E3" w:rsidRDefault="0074127C">
      <w:pPr>
        <w:pStyle w:val="2-"/>
      </w:pPr>
      <w:r w:rsidRPr="002970E3">
        <w:t>Правовые основания предоставления Муниципальной услуги</w:t>
      </w:r>
    </w:p>
    <w:p w:rsidR="0074127C" w:rsidRPr="002970E3" w:rsidRDefault="0074127C">
      <w:pPr>
        <w:pStyle w:val="2-"/>
      </w:pPr>
    </w:p>
    <w:p w:rsidR="0074127C" w:rsidRPr="002970E3" w:rsidRDefault="0074127C" w:rsidP="003615A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2970E3">
        <w:rPr>
          <w:sz w:val="24"/>
          <w:szCs w:val="24"/>
        </w:rPr>
        <w:t>Муниципальной у</w:t>
      </w:r>
      <w:r w:rsidRPr="002970E3">
        <w:rPr>
          <w:sz w:val="24"/>
          <w:szCs w:val="24"/>
          <w:lang w:eastAsia="ar-SA"/>
        </w:rPr>
        <w:t>слуги, является:</w:t>
      </w:r>
    </w:p>
    <w:p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2970E3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4B2496">
        <w:rPr>
          <w:rFonts w:ascii="Times New Roman" w:hAnsi="Times New Roman" w:cs="Times New Roman"/>
          <w:sz w:val="24"/>
          <w:szCs w:val="24"/>
        </w:rPr>
        <w:t>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2970E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  <w:r w:rsidR="004B2496">
        <w:rPr>
          <w:rFonts w:ascii="Times New Roman" w:hAnsi="Times New Roman" w:cs="Times New Roman"/>
          <w:sz w:val="24"/>
          <w:szCs w:val="24"/>
        </w:rPr>
        <w:t>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2970E3">
        <w:rPr>
          <w:rFonts w:ascii="Times New Roman" w:hAnsi="Times New Roman" w:cs="Times New Roman"/>
          <w:sz w:val="24"/>
          <w:szCs w:val="24"/>
        </w:rPr>
        <w:t>Налого</w:t>
      </w:r>
      <w:r w:rsidR="004B2496">
        <w:rPr>
          <w:rFonts w:ascii="Times New Roman" w:hAnsi="Times New Roman" w:cs="Times New Roman"/>
          <w:sz w:val="24"/>
          <w:szCs w:val="24"/>
        </w:rPr>
        <w:t>вый кодекс Российской Федерации.</w:t>
      </w:r>
    </w:p>
    <w:p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2970E3">
        <w:rPr>
          <w:rFonts w:ascii="Times New Roman" w:hAnsi="Times New Roman" w:cs="Times New Roman"/>
          <w:sz w:val="24"/>
          <w:szCs w:val="24"/>
        </w:rPr>
        <w:t>Градостроитель</w:t>
      </w:r>
      <w:r w:rsidR="004B2496">
        <w:rPr>
          <w:rFonts w:ascii="Times New Roman" w:hAnsi="Times New Roman" w:cs="Times New Roman"/>
          <w:sz w:val="24"/>
          <w:szCs w:val="24"/>
        </w:rPr>
        <w:t>ный кодекс Российской Федерации.</w:t>
      </w:r>
    </w:p>
    <w:p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2970E3">
        <w:rPr>
          <w:rFonts w:ascii="Times New Roman" w:hAnsi="Times New Roman" w:cs="Times New Roman"/>
          <w:sz w:val="24"/>
          <w:szCs w:val="24"/>
        </w:rPr>
        <w:t>Земельный</w:t>
      </w:r>
      <w:r w:rsidR="004B2496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Федерации.</w:t>
      </w:r>
    </w:p>
    <w:p w:rsidR="00C71E54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2970E3">
        <w:rPr>
          <w:rFonts w:ascii="Times New Roman" w:hAnsi="Times New Roman" w:cs="Times New Roman"/>
          <w:sz w:val="24"/>
          <w:szCs w:val="24"/>
        </w:rPr>
        <w:t>Жили</w:t>
      </w:r>
      <w:r w:rsidR="004B2496">
        <w:rPr>
          <w:rFonts w:ascii="Times New Roman" w:hAnsi="Times New Roman" w:cs="Times New Roman"/>
          <w:sz w:val="24"/>
          <w:szCs w:val="24"/>
        </w:rPr>
        <w:t>щный кодекс Российской Федерации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06.10.2003 №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871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8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02.05.2006 № 59-ФЗ «О порядке рассмотрения обращений граждан Российской Федерации»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9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</w:t>
      </w:r>
      <w:r w:rsidR="003615AB" w:rsidRPr="002970E3">
        <w:rPr>
          <w:rFonts w:ascii="Times New Roman" w:hAnsi="Times New Roman" w:cs="Times New Roman"/>
          <w:sz w:val="24"/>
          <w:szCs w:val="24"/>
        </w:rPr>
        <w:t>ганов местного самоуправления».</w:t>
      </w:r>
    </w:p>
    <w:p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10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</w:t>
      </w:r>
      <w:r w:rsidR="003615AB" w:rsidRPr="002970E3">
        <w:rPr>
          <w:rFonts w:ascii="Times New Roman" w:hAnsi="Times New Roman" w:cs="Times New Roman"/>
          <w:sz w:val="24"/>
          <w:szCs w:val="24"/>
        </w:rPr>
        <w:t>х услуг».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C71E54" w:rsidRPr="002970E3">
        <w:rPr>
          <w:rFonts w:ascii="Times New Roman" w:hAnsi="Times New Roman" w:cs="Times New Roman"/>
          <w:sz w:val="24"/>
          <w:szCs w:val="24"/>
        </w:rPr>
        <w:t>1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от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13.03.2006 № 38-ФЗ «О рекламе».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C71E54" w:rsidRPr="002970E3">
        <w:rPr>
          <w:rFonts w:ascii="Times New Roman" w:hAnsi="Times New Roman" w:cs="Times New Roman"/>
          <w:sz w:val="24"/>
          <w:szCs w:val="24"/>
        </w:rPr>
        <w:t>2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от 26.07.2006 </w:t>
      </w:r>
      <w:r w:rsidR="003615AB" w:rsidRPr="002970E3">
        <w:rPr>
          <w:rFonts w:ascii="Times New Roman" w:hAnsi="Times New Roman" w:cs="Times New Roman"/>
          <w:sz w:val="24"/>
          <w:szCs w:val="24"/>
        </w:rPr>
        <w:t>№ 135-ФЗ «О защите конкуренции».</w:t>
      </w:r>
    </w:p>
    <w:p w:rsidR="004B2496" w:rsidRPr="002970E3" w:rsidRDefault="004B2496" w:rsidP="004B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13</w:t>
      </w:r>
      <w:r w:rsidRPr="002970E3">
        <w:rPr>
          <w:rFonts w:ascii="Times New Roman" w:hAnsi="Times New Roman"/>
          <w:sz w:val="24"/>
          <w:szCs w:val="24"/>
        </w:rPr>
        <w:t>.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B2496" w:rsidRPr="002970E3" w:rsidRDefault="004B2496" w:rsidP="004B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970E3">
        <w:rPr>
          <w:rFonts w:ascii="Times New Roman" w:hAnsi="Times New Roman"/>
          <w:sz w:val="24"/>
          <w:szCs w:val="24"/>
        </w:rPr>
        <w:t>. 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размещения»».</w:t>
      </w:r>
    </w:p>
    <w:p w:rsidR="00087E86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5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164/2006-ОЗ «О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рассмотрении обращений граждан».</w:t>
      </w:r>
    </w:p>
    <w:p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6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7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</w:t>
      </w:r>
      <w:r w:rsidR="003615AB" w:rsidRPr="002970E3">
        <w:rPr>
          <w:rFonts w:ascii="Times New Roman" w:hAnsi="Times New Roman" w:cs="Times New Roman"/>
          <w:sz w:val="24"/>
          <w:szCs w:val="24"/>
        </w:rPr>
        <w:t>луатацию рекламных конструкций».</w:t>
      </w:r>
    </w:p>
    <w:p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8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2970E3">
        <w:rPr>
          <w:rFonts w:ascii="Times New Roman" w:hAnsi="Times New Roman" w:cs="Times New Roman"/>
          <w:sz w:val="24"/>
          <w:szCs w:val="24"/>
        </w:rPr>
        <w:t>№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:rsidR="008C46DB" w:rsidRPr="002970E3" w:rsidRDefault="004E1871" w:rsidP="003615AB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9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8C46DB" w:rsidRPr="002970E3">
        <w:rPr>
          <w:rFonts w:ascii="Times New Roman" w:hAnsi="Times New Roman" w:cs="Times New Roman"/>
          <w:sz w:val="24"/>
          <w:szCs w:val="24"/>
        </w:rPr>
        <w:t>Постановление Администрации города Пущино от 16.04.2014 № 281-п «Об утверждении схемы размещения рекламных конструкций на терри</w:t>
      </w:r>
      <w:r w:rsidR="003615AB" w:rsidRPr="002970E3">
        <w:rPr>
          <w:rFonts w:ascii="Times New Roman" w:hAnsi="Times New Roman" w:cs="Times New Roman"/>
          <w:sz w:val="24"/>
          <w:szCs w:val="24"/>
        </w:rPr>
        <w:t>тории городского округа Пущино».</w:t>
      </w:r>
    </w:p>
    <w:p w:rsidR="0074127C" w:rsidRPr="002970E3" w:rsidRDefault="0074127C" w:rsidP="003615AB">
      <w:pPr>
        <w:pStyle w:val="affffa"/>
        <w:spacing w:after="0"/>
        <w:ind w:firstLine="709"/>
        <w:jc w:val="both"/>
        <w:rPr>
          <w:b w:val="0"/>
        </w:rPr>
      </w:pPr>
    </w:p>
    <w:p w:rsidR="0074127C" w:rsidRPr="002970E3" w:rsidRDefault="0074127C" w:rsidP="003615AB">
      <w:pPr>
        <w:pStyle w:val="2-"/>
        <w:ind w:left="0" w:firstLine="709"/>
        <w:jc w:val="both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affffa"/>
        <w:spacing w:after="0"/>
        <w:rPr>
          <w:b w:val="0"/>
        </w:rPr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3615AB" w:rsidRDefault="003615AB">
      <w:pPr>
        <w:pStyle w:val="2-"/>
      </w:pPr>
    </w:p>
    <w:p w:rsidR="004B2496" w:rsidRDefault="004B2496">
      <w:pPr>
        <w:pStyle w:val="2-"/>
      </w:pPr>
    </w:p>
    <w:p w:rsidR="004B2496" w:rsidRDefault="004B2496">
      <w:pPr>
        <w:pStyle w:val="2-"/>
      </w:pPr>
    </w:p>
    <w:p w:rsidR="004B2496" w:rsidRDefault="004B2496">
      <w:pPr>
        <w:pStyle w:val="2-"/>
      </w:pPr>
    </w:p>
    <w:p w:rsidR="004B2496" w:rsidRDefault="004B2496">
      <w:pPr>
        <w:pStyle w:val="2-"/>
      </w:pPr>
    </w:p>
    <w:p w:rsidR="004B2496" w:rsidRPr="002970E3" w:rsidRDefault="004B2496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4E1871" w:rsidRPr="002970E3" w:rsidRDefault="004E1871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4E1871" w:rsidRPr="002970E3" w:rsidRDefault="004E1871">
      <w:pPr>
        <w:pStyle w:val="2-"/>
      </w:pP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b w:val="0"/>
        </w:rPr>
      </w:pPr>
      <w:r w:rsidRPr="002970E3">
        <w:rPr>
          <w:b w:val="0"/>
        </w:rPr>
        <w:t>Приложение 5</w:t>
      </w: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1F644D" w:rsidRPr="002970E3" w:rsidRDefault="001F644D">
      <w:pPr>
        <w:pStyle w:val="2-"/>
      </w:pPr>
    </w:p>
    <w:p w:rsidR="003615AB" w:rsidRPr="002970E3" w:rsidRDefault="003615AB">
      <w:pPr>
        <w:pStyle w:val="2-"/>
      </w:pPr>
    </w:p>
    <w:p w:rsidR="007E0690" w:rsidRPr="002970E3" w:rsidRDefault="00C00936">
      <w:pPr>
        <w:pStyle w:val="aff5"/>
        <w:spacing w:line="240" w:lineRule="auto"/>
      </w:pPr>
      <w:bookmarkStart w:id="223" w:name="_Toc510617029"/>
      <w:bookmarkEnd w:id="221"/>
      <w:bookmarkEnd w:id="222"/>
      <w:r w:rsidRPr="002970E3">
        <w:t xml:space="preserve">Форма </w:t>
      </w:r>
      <w:r w:rsidR="00EB6095" w:rsidRPr="002970E3">
        <w:t>З</w:t>
      </w:r>
      <w:r w:rsidRPr="002970E3">
        <w:t>аявления</w:t>
      </w:r>
      <w:r w:rsidR="00C65209" w:rsidRPr="002970E3">
        <w:t xml:space="preserve"> о</w:t>
      </w:r>
      <w:r w:rsidRPr="002970E3">
        <w:t xml:space="preserve"> </w:t>
      </w:r>
      <w:r w:rsidR="00C65209" w:rsidRPr="002970E3">
        <w:t>предоставлении</w:t>
      </w:r>
      <w:r w:rsidRPr="002970E3">
        <w:t xml:space="preserve"> </w:t>
      </w:r>
      <w:r w:rsidR="00A91C10" w:rsidRPr="002970E3">
        <w:t>Муниципальной</w:t>
      </w:r>
      <w:r w:rsidRPr="002970E3">
        <w:t xml:space="preserve"> услуги </w:t>
      </w:r>
      <w:bookmarkEnd w:id="223"/>
    </w:p>
    <w:p w:rsidR="00A91C10" w:rsidRPr="002970E3" w:rsidRDefault="00A91C10" w:rsidP="003615AB">
      <w:pPr>
        <w:pStyle w:val="2-"/>
        <w:ind w:left="0"/>
      </w:pPr>
    </w:p>
    <w:tbl>
      <w:tblPr>
        <w:tblW w:w="9358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617"/>
        <w:gridCol w:w="47"/>
        <w:gridCol w:w="157"/>
        <w:gridCol w:w="303"/>
        <w:gridCol w:w="164"/>
        <w:gridCol w:w="164"/>
        <w:gridCol w:w="161"/>
        <w:gridCol w:w="46"/>
        <w:gridCol w:w="274"/>
        <w:gridCol w:w="405"/>
        <w:gridCol w:w="149"/>
        <w:gridCol w:w="152"/>
        <w:gridCol w:w="190"/>
        <w:gridCol w:w="138"/>
        <w:gridCol w:w="160"/>
        <w:gridCol w:w="418"/>
        <w:gridCol w:w="285"/>
        <w:gridCol w:w="161"/>
        <w:gridCol w:w="10"/>
        <w:gridCol w:w="151"/>
        <w:gridCol w:w="324"/>
        <w:gridCol w:w="111"/>
        <w:gridCol w:w="52"/>
        <w:gridCol w:w="163"/>
        <w:gridCol w:w="549"/>
        <w:gridCol w:w="266"/>
        <w:gridCol w:w="78"/>
        <w:gridCol w:w="260"/>
        <w:gridCol w:w="155"/>
        <w:gridCol w:w="313"/>
        <w:gridCol w:w="47"/>
        <w:gridCol w:w="137"/>
        <w:gridCol w:w="195"/>
        <w:gridCol w:w="63"/>
        <w:gridCol w:w="452"/>
        <w:gridCol w:w="70"/>
        <w:gridCol w:w="357"/>
        <w:gridCol w:w="165"/>
        <w:gridCol w:w="197"/>
        <w:gridCol w:w="713"/>
        <w:gridCol w:w="6"/>
        <w:gridCol w:w="127"/>
        <w:gridCol w:w="87"/>
      </w:tblGrid>
      <w:tr w:rsidR="00A91C10" w:rsidRPr="002970E3" w:rsidTr="003615AB">
        <w:trPr>
          <w:gridAfter w:val="1"/>
          <w:wAfter w:w="83" w:type="dxa"/>
          <w:trHeight w:val="630"/>
        </w:trPr>
        <w:tc>
          <w:tcPr>
            <w:tcW w:w="673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36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630"/>
        </w:trPr>
        <w:tc>
          <w:tcPr>
            <w:tcW w:w="673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536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2970E3" w:rsidTr="003615AB">
        <w:trPr>
          <w:gridAfter w:val="1"/>
          <w:wAfter w:w="83" w:type="dxa"/>
          <w:trHeight w:val="144"/>
        </w:trPr>
        <w:tc>
          <w:tcPr>
            <w:tcW w:w="673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630"/>
        </w:trPr>
        <w:tc>
          <w:tcPr>
            <w:tcW w:w="1752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3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63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1" w:history="1">
              <w:r w:rsidRPr="002970E3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630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315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315"/>
        </w:trPr>
        <w:tc>
          <w:tcPr>
            <w:tcW w:w="3273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0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315"/>
        </w:trPr>
        <w:tc>
          <w:tcPr>
            <w:tcW w:w="279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6484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2970E3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413"/>
        </w:trPr>
        <w:tc>
          <w:tcPr>
            <w:tcW w:w="9276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2970E3" w:rsidRDefault="002E51CE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2970E3" w:rsidRDefault="002E51CE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630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885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Pr="002970E3" w:rsidRDefault="00A91C10" w:rsidP="003615AB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4" w:name="_Toc493695674"/>
            <w:r w:rsidRPr="002970E3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4"/>
          </w:p>
        </w:tc>
      </w:tr>
      <w:tr w:rsidR="00A91C10" w:rsidRPr="002970E3" w:rsidTr="003615AB">
        <w:trPr>
          <w:gridAfter w:val="1"/>
          <w:wAfter w:w="87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4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7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315"/>
        </w:trPr>
        <w:tc>
          <w:tcPr>
            <w:tcW w:w="264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2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2970E3" w:rsidTr="003615AB">
        <w:trPr>
          <w:gridAfter w:val="1"/>
          <w:wAfter w:w="84" w:type="dxa"/>
          <w:trHeight w:val="735"/>
        </w:trPr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6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2970E3" w:rsidTr="003615AB">
        <w:trPr>
          <w:gridAfter w:val="1"/>
          <w:wAfter w:w="84" w:type="dxa"/>
          <w:trHeight w:val="144"/>
        </w:trPr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315"/>
        </w:trPr>
        <w:tc>
          <w:tcPr>
            <w:tcW w:w="8065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2970E3" w:rsidRDefault="00A31924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2970E3" w:rsidRDefault="002E51CE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2970E3" w:rsidRDefault="00A31924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2970E3" w:rsidRDefault="00EB6095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210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946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ind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1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5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579"/>
        </w:trPr>
        <w:tc>
          <w:tcPr>
            <w:tcW w:w="4898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315"/>
        </w:trPr>
        <w:tc>
          <w:tcPr>
            <w:tcW w:w="5664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587"/>
        </w:trPr>
        <w:tc>
          <w:tcPr>
            <w:tcW w:w="4950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66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315"/>
        </w:trPr>
        <w:tc>
          <w:tcPr>
            <w:tcW w:w="9276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2970E3" w:rsidTr="003615AB">
        <w:trPr>
          <w:gridAfter w:val="1"/>
          <w:wAfter w:w="85" w:type="dxa"/>
          <w:trHeight w:val="144"/>
        </w:trPr>
        <w:tc>
          <w:tcPr>
            <w:tcW w:w="158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144"/>
        </w:trPr>
        <w:tc>
          <w:tcPr>
            <w:tcW w:w="158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630"/>
        </w:trPr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8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4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144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2"/>
          <w:wAfter w:w="210" w:type="dxa"/>
          <w:trHeight w:val="315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196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3"/>
          <w:wAfter w:w="217" w:type="dxa"/>
          <w:trHeight w:val="315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2970E3" w:rsidTr="003615AB">
        <w:trPr>
          <w:gridAfter w:val="3"/>
          <w:wAfter w:w="217" w:type="dxa"/>
          <w:trHeight w:val="379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2970E3" w:rsidTr="003615AB">
        <w:trPr>
          <w:gridAfter w:val="3"/>
          <w:wAfter w:w="215" w:type="dxa"/>
          <w:trHeight w:val="630"/>
        </w:trPr>
        <w:tc>
          <w:tcPr>
            <w:tcW w:w="9143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2970E3" w:rsidTr="003615AB">
        <w:trPr>
          <w:gridAfter w:val="3"/>
          <w:wAfter w:w="215" w:type="dxa"/>
          <w:trHeight w:val="144"/>
        </w:trPr>
        <w:tc>
          <w:tcPr>
            <w:tcW w:w="9143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trHeight w:val="144"/>
        </w:trPr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6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trHeight w:val="6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6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2970E3" w:rsidTr="003615AB">
        <w:trPr>
          <w:gridAfter w:val="3"/>
          <w:wAfter w:w="215" w:type="dxa"/>
          <w:trHeight w:val="1231"/>
        </w:trPr>
        <w:tc>
          <w:tcPr>
            <w:tcW w:w="9143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70E3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2970E3" w:rsidRDefault="00A91C10" w:rsidP="003615AB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2970E3" w:rsidRDefault="00A91C10" w:rsidP="002048B6">
      <w:pPr>
        <w:pStyle w:val="aff7"/>
        <w:ind w:firstLine="709"/>
        <w:jc w:val="both"/>
        <w:rPr>
          <w:rFonts w:ascii="Times New Roman" w:hAnsi="Times New Roman" w:cs="Times New Roman"/>
          <w:i/>
        </w:rPr>
      </w:pPr>
    </w:p>
    <w:p w:rsidR="00A91C10" w:rsidRPr="002970E3" w:rsidRDefault="00A91C10" w:rsidP="002048B6">
      <w:pPr>
        <w:pStyle w:val="aff7"/>
        <w:ind w:firstLine="709"/>
        <w:jc w:val="left"/>
        <w:rPr>
          <w:rFonts w:ascii="Times New Roman" w:hAnsi="Times New Roman" w:cs="Times New Roman"/>
          <w:i/>
        </w:rPr>
      </w:pPr>
    </w:p>
    <w:p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2970E3" w:rsidRDefault="00A91C10">
      <w:pPr>
        <w:pStyle w:val="1f6"/>
        <w:rPr>
          <w:rFonts w:ascii="Times New Roman" w:hAnsi="Times New Roman"/>
        </w:rPr>
      </w:pPr>
    </w:p>
    <w:p w:rsidR="00A91C10" w:rsidRPr="002970E3" w:rsidRDefault="00A91C10">
      <w:pPr>
        <w:pStyle w:val="aff7"/>
        <w:rPr>
          <w:rFonts w:ascii="Times New Roman" w:hAnsi="Times New Roman" w:cs="Times New Roman"/>
          <w:b w:val="0"/>
        </w:rPr>
      </w:pPr>
      <w:r w:rsidRPr="002970E3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2970E3" w:rsidRDefault="00A91C10">
      <w:pPr>
        <w:pStyle w:val="aff7"/>
        <w:rPr>
          <w:rFonts w:ascii="Times New Roman" w:hAnsi="Times New Roman" w:cs="Times New Roman"/>
          <w:b w:val="0"/>
        </w:rPr>
      </w:pPr>
      <w:r w:rsidRPr="002970E3">
        <w:rPr>
          <w:rFonts w:ascii="Times New Roman" w:hAnsi="Times New Roman" w:cs="Times New Roman"/>
          <w:b w:val="0"/>
        </w:rPr>
        <w:t xml:space="preserve">(подпись </w:t>
      </w:r>
      <w:r w:rsidR="00097D07" w:rsidRPr="002970E3">
        <w:rPr>
          <w:rFonts w:ascii="Times New Roman" w:hAnsi="Times New Roman" w:cs="Times New Roman"/>
          <w:b w:val="0"/>
        </w:rPr>
        <w:t xml:space="preserve">Заявителя)  </w:t>
      </w:r>
      <w:r w:rsidRPr="002970E3">
        <w:rPr>
          <w:rFonts w:ascii="Times New Roman" w:hAnsi="Times New Roman" w:cs="Times New Roman"/>
          <w:b w:val="0"/>
        </w:rPr>
        <w:t xml:space="preserve">                      (Ф.И.О. Заявителя, полностью)</w:t>
      </w:r>
    </w:p>
    <w:p w:rsidR="00A91C10" w:rsidRPr="002970E3" w:rsidRDefault="00A91C10">
      <w:pPr>
        <w:pStyle w:val="aff5"/>
        <w:spacing w:line="240" w:lineRule="auto"/>
      </w:pP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b w:val="0"/>
        </w:rPr>
      </w:pP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b w:val="0"/>
        </w:rPr>
      </w:pPr>
      <w:r w:rsidRPr="002970E3">
        <w:rPr>
          <w:b w:val="0"/>
        </w:rPr>
        <w:t>Приложение 6</w:t>
      </w: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EB6095" w:rsidRPr="002970E3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2970E3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2970E3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2970E3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2970E3" w:rsidRDefault="00A91C10">
      <w:pPr>
        <w:spacing w:line="240" w:lineRule="auto"/>
        <w:rPr>
          <w:rFonts w:ascii="Times New Roman" w:hAnsi="Times New Roman"/>
        </w:rPr>
      </w:pPr>
    </w:p>
    <w:p w:rsidR="00A91C10" w:rsidRPr="002970E3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2970E3">
        <w:t>(штамп регистрации запроса)</w:t>
      </w:r>
    </w:p>
    <w:p w:rsidR="00A91C10" w:rsidRPr="002970E3" w:rsidRDefault="00A91C10">
      <w:pPr>
        <w:pStyle w:val="Default"/>
        <w:ind w:left="6096"/>
      </w:pPr>
    </w:p>
    <w:p w:rsidR="00A91C10" w:rsidRPr="002970E3" w:rsidRDefault="00A91C10">
      <w:pPr>
        <w:pStyle w:val="Default"/>
        <w:ind w:left="5387"/>
      </w:pPr>
      <w:r w:rsidRPr="002970E3">
        <w:t>В ____________ (</w:t>
      </w:r>
      <w:r w:rsidR="00C872BA" w:rsidRPr="002970E3">
        <w:t xml:space="preserve">указать наименование </w:t>
      </w:r>
      <w:r w:rsidRPr="002970E3">
        <w:t>Администраци</w:t>
      </w:r>
      <w:r w:rsidR="00C872BA" w:rsidRPr="002970E3">
        <w:t>и</w:t>
      </w:r>
      <w:r w:rsidRPr="002970E3">
        <w:t>)</w:t>
      </w:r>
    </w:p>
    <w:p w:rsidR="00C872BA" w:rsidRPr="002970E3" w:rsidRDefault="00C872BA">
      <w:pPr>
        <w:pStyle w:val="Default"/>
        <w:ind w:left="5387"/>
      </w:pPr>
    </w:p>
    <w:p w:rsidR="00A91C10" w:rsidRPr="002970E3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2970E3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2970E3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297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2970E3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2970E3" w:rsidRDefault="00A91C10">
      <w:pPr>
        <w:pStyle w:val="Default"/>
        <w:ind w:left="6096"/>
      </w:pPr>
    </w:p>
    <w:p w:rsidR="00A91C10" w:rsidRPr="002970E3" w:rsidRDefault="00A91C10">
      <w:pPr>
        <w:pStyle w:val="2-"/>
      </w:pPr>
      <w:bookmarkStart w:id="225" w:name="_Toc493695676"/>
      <w:r w:rsidRPr="002970E3">
        <w:t>Уведомление об отказе от дальнейшего использования разрешения на установку и эксплуатацию рекламной конструкции</w:t>
      </w:r>
      <w:bookmarkEnd w:id="225"/>
    </w:p>
    <w:p w:rsidR="00A91C10" w:rsidRPr="002970E3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23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9623"/>
      </w:tblGrid>
      <w:tr w:rsidR="00A91C10" w:rsidRPr="002970E3" w:rsidTr="003615AB">
        <w:trPr>
          <w:trHeight w:val="274"/>
        </w:trPr>
        <w:tc>
          <w:tcPr>
            <w:tcW w:w="9623" w:type="dxa"/>
          </w:tcPr>
          <w:p w:rsidR="00A91C10" w:rsidRPr="002970E3" w:rsidRDefault="00A91C10" w:rsidP="003615AB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 xml:space="preserve">В соответствии с ч. 18 ст.19 Федерального закона </w:t>
            </w:r>
            <w:r w:rsidR="003615AB" w:rsidRPr="002970E3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2970E3">
              <w:rPr>
                <w:rFonts w:ascii="Times New Roman" w:hAnsi="Times New Roman" w:cs="Times New Roman"/>
              </w:rPr>
              <w:t>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2970E3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2970E3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2970E3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2970E3">
              <w:rPr>
                <w:rFonts w:ascii="Times New Roman" w:hAnsi="Times New Roman" w:cs="Times New Roman"/>
              </w:rPr>
              <w:t>.</w:t>
            </w: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615A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3323D" w:rsidRPr="002970E3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077" w:rsidRPr="002970E3" w:rsidRDefault="00513077">
            <w:pPr>
              <w:pStyle w:val="affffa"/>
              <w:spacing w:after="0"/>
              <w:rPr>
                <w:b w:val="0"/>
              </w:rPr>
            </w:pPr>
            <w:bookmarkStart w:id="226" w:name="_Toc493695677"/>
          </w:p>
          <w:p w:rsidR="003615AB" w:rsidRPr="002970E3" w:rsidRDefault="003615AB" w:rsidP="003615AB">
            <w:pPr>
              <w:pStyle w:val="2-"/>
            </w:pPr>
          </w:p>
          <w:p w:rsidR="003615AB" w:rsidRPr="002970E3" w:rsidRDefault="003615AB" w:rsidP="003615AB">
            <w:pPr>
              <w:pStyle w:val="2-"/>
            </w:pPr>
          </w:p>
          <w:p w:rsidR="001F644D" w:rsidRPr="002970E3" w:rsidRDefault="001F644D" w:rsidP="003615AB">
            <w:pPr>
              <w:pStyle w:val="affffa"/>
              <w:spacing w:after="0"/>
              <w:ind w:firstLine="5692"/>
              <w:jc w:val="left"/>
              <w:rPr>
                <w:b w:val="0"/>
              </w:rPr>
            </w:pPr>
            <w:r w:rsidRPr="002970E3">
              <w:rPr>
                <w:b w:val="0"/>
              </w:rPr>
              <w:t xml:space="preserve">Приложение </w:t>
            </w:r>
            <w:r w:rsidR="00C533DE" w:rsidRPr="002970E3">
              <w:rPr>
                <w:b w:val="0"/>
              </w:rPr>
              <w:t>7</w:t>
            </w:r>
          </w:p>
          <w:p w:rsidR="003615AB" w:rsidRPr="002970E3" w:rsidRDefault="001F644D" w:rsidP="003615AB">
            <w:pPr>
              <w:pStyle w:val="affffa"/>
              <w:spacing w:after="0"/>
              <w:ind w:firstLine="5692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 w:rsidRPr="002970E3">
              <w:rPr>
                <w:b w:val="0"/>
              </w:rPr>
              <w:t>к Административному регламенту</w:t>
            </w:r>
          </w:p>
          <w:p w:rsidR="001F644D" w:rsidRPr="002970E3" w:rsidRDefault="001F644D">
            <w:pPr>
              <w:pStyle w:val="affffa"/>
              <w:spacing w:after="0"/>
              <w:rPr>
                <w:rFonts w:eastAsia="Calibri"/>
                <w:b w:val="0"/>
                <w:bCs w:val="0"/>
                <w:iCs w:val="0"/>
                <w:sz w:val="22"/>
              </w:rPr>
            </w:pPr>
          </w:p>
          <w:p w:rsidR="005047F1" w:rsidRPr="002970E3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7" w:name="_Toc493695678"/>
            <w:bookmarkEnd w:id="226"/>
            <w:r w:rsidRPr="002970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2970E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7"/>
          </w:p>
          <w:p w:rsidR="005047F1" w:rsidRPr="002970E3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939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3262"/>
              <w:gridCol w:w="4566"/>
            </w:tblGrid>
            <w:tr w:rsidR="005047F1" w:rsidRPr="002970E3" w:rsidTr="003615AB">
              <w:trPr>
                <w:trHeight w:val="345"/>
              </w:trPr>
              <w:tc>
                <w:tcPr>
                  <w:tcW w:w="1565" w:type="dxa"/>
                  <w:tcBorders>
                    <w:bottom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28" w:name="_Toc493695679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Основание для обращения</w:t>
                  </w:r>
                  <w:bookmarkEnd w:id="228"/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29" w:name="_Toc493695680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Категория Заявителя</w:t>
                  </w:r>
                  <w:bookmarkEnd w:id="229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0" w:name="_Toc493695681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Класс документа</w:t>
                  </w:r>
                  <w:bookmarkEnd w:id="230"/>
                </w:p>
              </w:tc>
            </w:tr>
            <w:tr w:rsidR="005047F1" w:rsidRPr="002970E3" w:rsidTr="003615AB">
              <w:trPr>
                <w:trHeight w:val="1386"/>
              </w:trPr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1" w:name="_Toc493695682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Получение разрешения</w:t>
                  </w:r>
                  <w:bookmarkEnd w:id="231"/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br w:type="page"/>
                  </w:r>
                </w:p>
              </w:tc>
              <w:tc>
                <w:tcPr>
                  <w:tcW w:w="3262" w:type="dxa"/>
                </w:tcPr>
                <w:p w:rsidR="00E6573E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2" w:name="_Toc49369568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2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2970E3" w:rsidTr="003615AB">
              <w:trPr>
                <w:trHeight w:val="1394"/>
              </w:trPr>
              <w:tc>
                <w:tcPr>
                  <w:tcW w:w="1565" w:type="dxa"/>
                  <w:vMerge/>
                  <w:tcBorders>
                    <w:bottom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3" w:name="_Toc49369568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3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2970E3" w:rsidTr="003615AB">
              <w:trPr>
                <w:trHeight w:val="335"/>
              </w:trPr>
              <w:tc>
                <w:tcPr>
                  <w:tcW w:w="1565" w:type="dxa"/>
                  <w:vMerge/>
                  <w:tcBorders>
                    <w:bottom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</w:tcPr>
                <w:p w:rsidR="000C0A58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4" w:name="_Toc493695690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4"/>
                </w:p>
              </w:tc>
            </w:tr>
            <w:tr w:rsidR="005047F1" w:rsidRPr="002970E3" w:rsidTr="003615AB">
              <w:trPr>
                <w:trHeight w:val="817"/>
              </w:trPr>
              <w:tc>
                <w:tcPr>
                  <w:tcW w:w="1565" w:type="dxa"/>
                  <w:vMerge w:val="restart"/>
                  <w:tcBorders>
                    <w:top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3262" w:type="dxa"/>
                  <w:vMerge w:val="restart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5" w:name="_Toc49369569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5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6" w:name="_Toc493695695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6"/>
                </w:p>
              </w:tc>
            </w:tr>
            <w:tr w:rsidR="005047F1" w:rsidRPr="002970E3" w:rsidTr="003615AB">
              <w:trPr>
                <w:trHeight w:val="425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7" w:name="_Toc493695696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7"/>
                </w:p>
              </w:tc>
            </w:tr>
            <w:tr w:rsidR="005047F1" w:rsidRPr="002970E3" w:rsidTr="00A3449D">
              <w:trPr>
                <w:trHeight w:val="1332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8" w:name="_Toc49369569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2970E3" w:rsidTr="003615AB">
              <w:trPr>
                <w:trHeight w:val="181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9" w:name="_Toc493695701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9"/>
                </w:p>
              </w:tc>
              <w:tc>
                <w:tcPr>
                  <w:tcW w:w="4566" w:type="dxa"/>
                  <w:tcBorders>
                    <w:bottom w:val="single" w:sz="4" w:space="0" w:color="auto"/>
                  </w:tcBorders>
                </w:tcPr>
                <w:p w:rsidR="000C0A58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0" w:name="_Toc49369570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0"/>
                </w:p>
              </w:tc>
            </w:tr>
            <w:tr w:rsidR="005047F1" w:rsidRPr="002970E3" w:rsidTr="003615AB">
              <w:trPr>
                <w:trHeight w:val="1115"/>
              </w:trPr>
              <w:tc>
                <w:tcPr>
                  <w:tcW w:w="1565" w:type="dxa"/>
                  <w:vMerge/>
                  <w:tcBorders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1" w:name="_Toc493695704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1"/>
                </w:p>
              </w:tc>
            </w:tr>
            <w:tr w:rsidR="005047F1" w:rsidRPr="002970E3" w:rsidTr="003615AB">
              <w:trPr>
                <w:trHeight w:val="843"/>
              </w:trPr>
              <w:tc>
                <w:tcPr>
                  <w:tcW w:w="1565" w:type="dxa"/>
                  <w:vMerge/>
                  <w:tcBorders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2" w:name="_Toc493695705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Владелец рекламной конструкции</w:t>
                  </w:r>
                  <w:bookmarkEnd w:id="242"/>
                </w:p>
              </w:tc>
              <w:tc>
                <w:tcPr>
                  <w:tcW w:w="4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3" w:name="_Toc49369570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право</w:t>
                  </w:r>
                  <w:r w:rsidR="0073323D"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мочия </w:t>
                  </w: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3"/>
                </w:p>
              </w:tc>
            </w:tr>
            <w:tr w:rsidR="005047F1" w:rsidRPr="002970E3" w:rsidTr="003615AB">
              <w:trPr>
                <w:trHeight w:val="70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  <w:tcBorders>
                    <w:top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4" w:name="_Toc493695708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4"/>
                </w:p>
              </w:tc>
            </w:tr>
            <w:tr w:rsidR="005047F1" w:rsidRPr="002970E3" w:rsidTr="00A3449D">
              <w:trPr>
                <w:trHeight w:val="273"/>
              </w:trPr>
              <w:tc>
                <w:tcPr>
                  <w:tcW w:w="1565" w:type="dxa"/>
                  <w:vMerge w:val="restart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5" w:name="_Toc493695709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Аннулирование разрешения</w:t>
                  </w:r>
                  <w:bookmarkEnd w:id="245"/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6" w:name="_Toc493695710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6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7" w:name="_Toc493695712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7"/>
                </w:p>
              </w:tc>
            </w:tr>
            <w:tr w:rsidR="005047F1" w:rsidRPr="002970E3" w:rsidTr="003615AB">
              <w:trPr>
                <w:trHeight w:val="845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8" w:name="_Toc493695714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8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9" w:name="_Toc493695716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Разрешение</w:t>
                  </w:r>
                  <w:bookmarkEnd w:id="249"/>
                </w:p>
              </w:tc>
            </w:tr>
          </w:tbl>
          <w:p w:rsidR="005047F1" w:rsidRPr="002970E3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2970E3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2970E3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2970E3" w:rsidTr="00645DB6">
        <w:tc>
          <w:tcPr>
            <w:tcW w:w="10314" w:type="dxa"/>
          </w:tcPr>
          <w:p w:rsidR="00264D50" w:rsidRPr="002970E3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2970E3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2970E3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2970E3" w:rsidTr="00264D50">
        <w:tc>
          <w:tcPr>
            <w:tcW w:w="5211" w:type="dxa"/>
          </w:tcPr>
          <w:p w:rsidR="00A91C10" w:rsidRPr="002970E3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2970E3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2970E3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2970E3" w:rsidTr="00264D50">
        <w:tc>
          <w:tcPr>
            <w:tcW w:w="5211" w:type="dxa"/>
          </w:tcPr>
          <w:p w:rsidR="00264D50" w:rsidRPr="002970E3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2970E3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2970E3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2970E3" w:rsidRDefault="00A91C10" w:rsidP="002048B6">
      <w:pPr>
        <w:spacing w:line="240" w:lineRule="auto"/>
        <w:rPr>
          <w:rFonts w:ascii="Times New Roman" w:hAnsi="Times New Roman"/>
        </w:rPr>
        <w:sectPr w:rsidR="00A91C10" w:rsidRPr="002970E3" w:rsidSect="00115973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2970E3" w:rsidRDefault="001F644D" w:rsidP="004A6CBA">
      <w:pPr>
        <w:pStyle w:val="affffa"/>
        <w:spacing w:after="0"/>
        <w:ind w:firstLine="10632"/>
        <w:jc w:val="left"/>
        <w:rPr>
          <w:b w:val="0"/>
        </w:rPr>
      </w:pPr>
      <w:bookmarkStart w:id="250" w:name="_Toc530579185"/>
      <w:bookmarkStart w:id="251" w:name="_Toc510617040"/>
      <w:r w:rsidRPr="002970E3">
        <w:rPr>
          <w:b w:val="0"/>
        </w:rPr>
        <w:t xml:space="preserve">Приложение </w:t>
      </w:r>
      <w:r w:rsidR="00C533DE" w:rsidRPr="002970E3">
        <w:rPr>
          <w:b w:val="0"/>
        </w:rPr>
        <w:t>8</w:t>
      </w:r>
    </w:p>
    <w:p w:rsidR="00C533DE" w:rsidRPr="002970E3" w:rsidRDefault="001F644D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  <w:r w:rsidR="00C533DE" w:rsidRPr="002970E3">
        <w:rPr>
          <w:rFonts w:eastAsia="Calibri"/>
          <w:b w:val="0"/>
          <w:bCs w:val="0"/>
          <w:iCs w:val="0"/>
          <w:sz w:val="22"/>
        </w:rPr>
        <w:t xml:space="preserve"> </w:t>
      </w:r>
    </w:p>
    <w:p w:rsidR="001F644D" w:rsidRPr="002970E3" w:rsidRDefault="001F644D" w:rsidP="00A3449D">
      <w:pPr>
        <w:pStyle w:val="affffa"/>
        <w:spacing w:after="0"/>
        <w:jc w:val="center"/>
        <w:rPr>
          <w:b w:val="0"/>
        </w:rPr>
      </w:pPr>
    </w:p>
    <w:bookmarkEnd w:id="250"/>
    <w:bookmarkEnd w:id="251"/>
    <w:p w:rsidR="009E52C7" w:rsidRPr="002970E3" w:rsidRDefault="009E52C7">
      <w:pPr>
        <w:pStyle w:val="2-"/>
      </w:pPr>
    </w:p>
    <w:p w:rsidR="00346089" w:rsidRPr="002970E3" w:rsidRDefault="00346089">
      <w:pPr>
        <w:pStyle w:val="aff5"/>
        <w:spacing w:after="0" w:line="240" w:lineRule="auto"/>
      </w:pPr>
      <w:bookmarkStart w:id="252" w:name="_Toc510617041"/>
      <w:r w:rsidRPr="002970E3">
        <w:t xml:space="preserve">Описание документов, необходимых для предоставления </w:t>
      </w:r>
      <w:r w:rsidR="000167CB" w:rsidRPr="002970E3">
        <w:t xml:space="preserve">Муниципальной </w:t>
      </w:r>
      <w:r w:rsidRPr="002970E3">
        <w:t>услуги</w:t>
      </w:r>
      <w:bookmarkEnd w:id="252"/>
    </w:p>
    <w:p w:rsidR="001A4FA7" w:rsidRPr="002970E3" w:rsidRDefault="001A4FA7">
      <w:pPr>
        <w:pStyle w:val="aff5"/>
        <w:spacing w:after="0" w:line="240" w:lineRule="auto"/>
      </w:pPr>
    </w:p>
    <w:p w:rsidR="001A4FA7" w:rsidRPr="002970E3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2970E3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0167CB" w:rsidRPr="002970E3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  <w:p w:rsidR="000167CB" w:rsidRPr="002970E3" w:rsidRDefault="008E5A19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0167CB" w:rsidRPr="002970E3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документов в МФЦ</w:t>
            </w:r>
          </w:p>
        </w:tc>
      </w:tr>
      <w:tr w:rsidR="000167CB" w:rsidRPr="002970E3" w:rsidTr="00A27FE4">
        <w:trPr>
          <w:trHeight w:val="563"/>
        </w:trPr>
        <w:tc>
          <w:tcPr>
            <w:tcW w:w="5000" w:type="pct"/>
            <w:gridSpan w:val="6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2970E3" w:rsidTr="009E52C7">
        <w:trPr>
          <w:trHeight w:val="563"/>
        </w:trPr>
        <w:tc>
          <w:tcPr>
            <w:tcW w:w="182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2970E3" w:rsidRDefault="009E52C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пред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</w:t>
            </w:r>
          </w:p>
        </w:tc>
      </w:tr>
      <w:tr w:rsidR="000167CB" w:rsidRPr="002970E3" w:rsidTr="00A27FE4">
        <w:trPr>
          <w:trHeight w:val="563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остановлением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Правительства Российской Федерации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.07.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1997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2970E3" w:rsidDel="003E0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2970E3" w:rsidRDefault="00B237E2" w:rsidP="00A3449D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9E52C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оригинал документа</w:t>
            </w:r>
          </w:p>
        </w:tc>
      </w:tr>
      <w:tr w:rsidR="000167CB" w:rsidRPr="002970E3" w:rsidTr="00A3449D">
        <w:trPr>
          <w:trHeight w:val="70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5555C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0167CB" w:rsidRPr="002970E3" w:rsidRDefault="006B0124" w:rsidP="00A3449D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73323D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3449D">
        <w:trPr>
          <w:trHeight w:val="1886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E1712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предоставляется </w:t>
            </w:r>
          </w:p>
        </w:tc>
      </w:tr>
      <w:tr w:rsidR="000167CB" w:rsidRPr="002970E3" w:rsidTr="00A27FE4">
        <w:trPr>
          <w:trHeight w:val="765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требованиями законодательства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1A4FA7">
        <w:trPr>
          <w:trHeight w:val="660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Дизайн-проект рекламной конструкц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>ии, предполагаемой к установке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1" w:type="pct"/>
          </w:tcPr>
          <w:p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0167CB" w:rsidRPr="002970E3" w:rsidRDefault="000167CB" w:rsidP="00A3449D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Местоположение рекламной конструкции;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>. З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аверенный подписью и печатью (при наличии) Заявителя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3449D">
        <w:trPr>
          <w:trHeight w:val="1411"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B237E2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Карта (схема) места размещения рекламной конструкции</w:t>
            </w:r>
          </w:p>
          <w:p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М 1:2500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Карта (схема) места размещения рекламной конструкции М 1:2500 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70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4A20A0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4A20A0">
        <w:trPr>
          <w:trHeight w:val="518"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167CB" w:rsidRPr="002970E3" w:rsidDel="006B2BF5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27FE4">
        <w:trPr>
          <w:trHeight w:val="2325"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</w:t>
            </w: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роект рекламной конструкции;</w:t>
            </w:r>
          </w:p>
          <w:p w:rsidR="004A20A0" w:rsidRPr="002970E3" w:rsidRDefault="006E61C6" w:rsidP="00A3449D">
            <w:pPr>
              <w:tabs>
                <w:tab w:val="left" w:pos="21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167CB"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0167CB" w:rsidRPr="002970E3" w:rsidRDefault="006E61C6" w:rsidP="00A3449D">
            <w:pPr>
              <w:tabs>
                <w:tab w:val="left" w:pos="21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</w:t>
            </w:r>
            <w:r w:rsidR="00CA5AA6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крышных рекламных конструкций, светодиодных экранов на здании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CA5AA6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медиа-фасадов, рекламных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B673A2" w:rsidRPr="002970E3" w:rsidTr="00B673A2">
        <w:tc>
          <w:tcPr>
            <w:tcW w:w="5000" w:type="pct"/>
            <w:gridSpan w:val="6"/>
          </w:tcPr>
          <w:p w:rsidR="00B673A2" w:rsidRPr="002970E3" w:rsidRDefault="00B673A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0167CB" w:rsidRPr="002970E3" w:rsidTr="00A27FE4">
        <w:tc>
          <w:tcPr>
            <w:tcW w:w="3112" w:type="pct"/>
            <w:gridSpan w:val="3"/>
          </w:tcPr>
          <w:p w:rsidR="000167CB" w:rsidRPr="002970E3" w:rsidRDefault="00E8053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67CB" w:rsidRPr="002970E3" w:rsidTr="00A27FE4">
        <w:tc>
          <w:tcPr>
            <w:tcW w:w="3112" w:type="pct"/>
            <w:gridSpan w:val="3"/>
          </w:tcPr>
          <w:p w:rsidR="000167CB" w:rsidRPr="002970E3" w:rsidRDefault="00E8053B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970E3">
              <w:rPr>
                <w:sz w:val="20"/>
                <w:szCs w:val="20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2970E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67CB" w:rsidRPr="002970E3" w:rsidTr="00A27FE4">
        <w:tc>
          <w:tcPr>
            <w:tcW w:w="3112" w:type="pct"/>
            <w:gridSpan w:val="3"/>
          </w:tcPr>
          <w:p w:rsidR="000167CB" w:rsidRPr="002970E3" w:rsidRDefault="00E8053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167CB" w:rsidRPr="002970E3" w:rsidRDefault="000167CB" w:rsidP="002048B6">
      <w:pPr>
        <w:pStyle w:val="1f6"/>
        <w:rPr>
          <w:rFonts w:ascii="Times New Roman" w:hAnsi="Times New Roman"/>
        </w:rPr>
      </w:pPr>
    </w:p>
    <w:p w:rsidR="006E61C6" w:rsidRPr="002970E3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2970E3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2970E3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1A4FA7" w:rsidRPr="002970E3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1A4FA7" w:rsidRPr="002970E3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2970E3" w:rsidRDefault="001A4FA7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документов в МФЦ</w:t>
            </w:r>
          </w:p>
        </w:tc>
      </w:tr>
      <w:tr w:rsidR="001A4FA7" w:rsidRPr="002970E3" w:rsidTr="00795688">
        <w:trPr>
          <w:trHeight w:val="563"/>
        </w:trPr>
        <w:tc>
          <w:tcPr>
            <w:tcW w:w="5000" w:type="pct"/>
            <w:gridSpan w:val="6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2970E3" w:rsidTr="00795688">
        <w:trPr>
          <w:trHeight w:val="563"/>
        </w:trPr>
        <w:tc>
          <w:tcPr>
            <w:tcW w:w="182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rPr>
          <w:trHeight w:val="563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ельства Российской Федерации 08.07.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2970E3" w:rsidDel="003E0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1A4FA7" w:rsidRPr="002970E3" w:rsidTr="00795688">
        <w:trPr>
          <w:trHeight w:val="4155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 доверенности;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лица, выдавшего доверенность.</w:t>
            </w:r>
          </w:p>
          <w:p w:rsidR="001A4FA7" w:rsidRPr="002970E3" w:rsidRDefault="001A4FA7" w:rsidP="00A3449D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rPr>
          <w:trHeight w:val="1281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rPr>
          <w:trHeight w:val="1281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c>
          <w:tcPr>
            <w:tcW w:w="5000" w:type="pct"/>
            <w:gridSpan w:val="6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2970E3" w:rsidTr="00795688">
        <w:tc>
          <w:tcPr>
            <w:tcW w:w="3112" w:type="pct"/>
            <w:gridSpan w:val="3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421A" w:rsidRPr="002970E3" w:rsidRDefault="003D421A" w:rsidP="002048B6">
      <w:pPr>
        <w:spacing w:after="160" w:line="240" w:lineRule="auto"/>
        <w:rPr>
          <w:rFonts w:ascii="Times New Roman" w:hAnsi="Times New Roman"/>
        </w:rPr>
        <w:sectPr w:rsidR="003D421A" w:rsidRPr="002970E3" w:rsidSect="00115973">
          <w:type w:val="continuous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253" w:name="_Toc478465780"/>
      <w:bookmarkStart w:id="254" w:name="_Toc510617035"/>
    </w:p>
    <w:p w:rsidR="001F644D" w:rsidRPr="002970E3" w:rsidRDefault="001F644D" w:rsidP="00A3449D">
      <w:pPr>
        <w:pStyle w:val="affffa"/>
        <w:spacing w:after="0"/>
        <w:ind w:firstLine="5812"/>
        <w:jc w:val="left"/>
        <w:rPr>
          <w:b w:val="0"/>
        </w:rPr>
      </w:pPr>
      <w:bookmarkStart w:id="255" w:name="_Toc530579186"/>
      <w:bookmarkStart w:id="256" w:name="_Toc515296511"/>
      <w:r w:rsidRPr="002970E3">
        <w:rPr>
          <w:b w:val="0"/>
        </w:rPr>
        <w:t xml:space="preserve">Приложение </w:t>
      </w:r>
      <w:r w:rsidR="00C533DE" w:rsidRPr="002970E3">
        <w:rPr>
          <w:b w:val="0"/>
        </w:rPr>
        <w:t>9</w:t>
      </w:r>
    </w:p>
    <w:p w:rsidR="00C533DE" w:rsidRPr="002970E3" w:rsidRDefault="001F644D" w:rsidP="00A3449D">
      <w:pPr>
        <w:pStyle w:val="affffa"/>
        <w:spacing w:after="0"/>
        <w:ind w:firstLine="5812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1F644D" w:rsidRPr="002970E3" w:rsidRDefault="001F644D">
      <w:pPr>
        <w:pStyle w:val="affffa"/>
        <w:spacing w:after="0"/>
        <w:rPr>
          <w:b w:val="0"/>
        </w:rPr>
      </w:pPr>
    </w:p>
    <w:p w:rsidR="00FB457F" w:rsidRPr="002970E3" w:rsidRDefault="00FB457F">
      <w:pPr>
        <w:pStyle w:val="2-"/>
      </w:pPr>
      <w:r w:rsidRPr="002970E3" w:rsidDel="00EB6095">
        <w:t xml:space="preserve"> </w:t>
      </w:r>
    </w:p>
    <w:bookmarkEnd w:id="255"/>
    <w:p w:rsidR="00F508F0" w:rsidRPr="002970E3" w:rsidRDefault="003D421A">
      <w:pPr>
        <w:pStyle w:val="affffa"/>
        <w:spacing w:after="0"/>
        <w:rPr>
          <w:b w:val="0"/>
        </w:rPr>
      </w:pPr>
      <w:r w:rsidRPr="002970E3">
        <w:rPr>
          <w:b w:val="0"/>
          <w:szCs w:val="24"/>
        </w:rPr>
        <w:t xml:space="preserve"> </w:t>
      </w:r>
      <w:bookmarkEnd w:id="256"/>
    </w:p>
    <w:p w:rsidR="009D32EA" w:rsidRPr="002970E3" w:rsidRDefault="009D32EA">
      <w:pPr>
        <w:pStyle w:val="aff5"/>
        <w:spacing w:line="240" w:lineRule="auto"/>
      </w:pPr>
      <w:r w:rsidRPr="002970E3">
        <w:t xml:space="preserve">Форма решения об отказе в приеме документов, необходимых для предоставления </w:t>
      </w:r>
      <w:r w:rsidR="00F7223C" w:rsidRPr="002970E3">
        <w:t xml:space="preserve">Муниципальной </w:t>
      </w:r>
      <w:r w:rsidRPr="002970E3">
        <w:t>услуги</w:t>
      </w:r>
      <w:bookmarkEnd w:id="253"/>
      <w:bookmarkEnd w:id="254"/>
    </w:p>
    <w:p w:rsidR="00E9774E" w:rsidRPr="002970E3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2970E3" w:rsidRDefault="00E9774E">
      <w:pPr>
        <w:pStyle w:val="affff6"/>
        <w:spacing w:line="240" w:lineRule="auto"/>
        <w:ind w:firstLine="0"/>
        <w:jc w:val="center"/>
      </w:pP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2970E3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2970E3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2970E3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2970E3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2970E3">
        <w:rPr>
          <w:rFonts w:ascii="Times New Roman" w:hAnsi="Times New Roman"/>
          <w:sz w:val="24"/>
          <w:szCs w:val="24"/>
        </w:rPr>
        <w:t>м</w:t>
      </w:r>
      <w:r w:rsidR="00E9774E" w:rsidRPr="002970E3">
        <w:rPr>
          <w:rFonts w:ascii="Times New Roman" w:hAnsi="Times New Roman"/>
          <w:sz w:val="24"/>
          <w:szCs w:val="24"/>
        </w:rPr>
        <w:t xml:space="preserve">униципальной </w:t>
      </w:r>
      <w:r w:rsidRPr="002970E3">
        <w:rPr>
          <w:rFonts w:ascii="Times New Roman" w:hAnsi="Times New Roman"/>
          <w:sz w:val="24"/>
          <w:szCs w:val="24"/>
        </w:rPr>
        <w:t>услуги «</w:t>
      </w:r>
      <w:r w:rsidR="00E9774E" w:rsidRPr="002970E3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2970E3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2970E3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9776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394"/>
      </w:tblGrid>
      <w:tr w:rsidR="00CE71ED" w:rsidRPr="002970E3" w:rsidTr="00A3449D">
        <w:trPr>
          <w:trHeight w:val="163"/>
        </w:trPr>
        <w:tc>
          <w:tcPr>
            <w:tcW w:w="996" w:type="dxa"/>
          </w:tcPr>
          <w:p w:rsidR="0059033F" w:rsidRPr="002970E3" w:rsidRDefault="0059033F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№ пункта</w:t>
            </w:r>
          </w:p>
        </w:tc>
        <w:tc>
          <w:tcPr>
            <w:tcW w:w="4386" w:type="dxa"/>
          </w:tcPr>
          <w:p w:rsidR="0059033F" w:rsidRPr="002970E3" w:rsidRDefault="0059033F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Наименование основания для отказа в соответствии с </w:t>
            </w:r>
            <w:r w:rsidR="00E444F5" w:rsidRPr="002970E3">
              <w:rPr>
                <w:sz w:val="20"/>
                <w:szCs w:val="20"/>
              </w:rPr>
              <w:t xml:space="preserve">настоящим </w:t>
            </w:r>
            <w:r w:rsidRPr="002970E3">
              <w:rPr>
                <w:sz w:val="20"/>
                <w:szCs w:val="20"/>
              </w:rPr>
              <w:t>Административным регламентом</w:t>
            </w:r>
          </w:p>
        </w:tc>
        <w:tc>
          <w:tcPr>
            <w:tcW w:w="4394" w:type="dxa"/>
          </w:tcPr>
          <w:p w:rsidR="0059033F" w:rsidRPr="002970E3" w:rsidRDefault="007E4F31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Разъяснение причин отказа в приеме</w:t>
            </w:r>
          </w:p>
        </w:tc>
      </w:tr>
      <w:tr w:rsidR="00CE71ED" w:rsidRPr="002970E3" w:rsidTr="00A3449D">
        <w:trPr>
          <w:trHeight w:val="120"/>
        </w:trPr>
        <w:tc>
          <w:tcPr>
            <w:tcW w:w="996" w:type="dxa"/>
          </w:tcPr>
          <w:p w:rsidR="00246E07" w:rsidRPr="002970E3" w:rsidRDefault="007E4F31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12.1.1</w:t>
            </w:r>
            <w:r w:rsidR="009F0514" w:rsidRPr="002970E3">
              <w:rPr>
                <w:sz w:val="20"/>
                <w:szCs w:val="20"/>
              </w:rPr>
              <w:t>.</w:t>
            </w:r>
          </w:p>
        </w:tc>
        <w:tc>
          <w:tcPr>
            <w:tcW w:w="4386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Обращение за предоставлением </w:t>
            </w:r>
            <w:r w:rsidR="00E444F5" w:rsidRPr="002970E3">
              <w:rPr>
                <w:sz w:val="20"/>
                <w:szCs w:val="20"/>
              </w:rPr>
              <w:t xml:space="preserve">иной </w:t>
            </w:r>
            <w:r w:rsidRPr="002970E3">
              <w:rPr>
                <w:sz w:val="20"/>
                <w:szCs w:val="20"/>
              </w:rPr>
              <w:t>Муниципальной услуги</w:t>
            </w:r>
            <w:r w:rsidR="003C73ED" w:rsidRPr="00297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246E07" w:rsidRPr="002970E3" w:rsidRDefault="007E4F31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</w:t>
            </w:r>
            <w:r w:rsidR="009F0514" w:rsidRPr="002970E3">
              <w:rPr>
                <w:sz w:val="20"/>
                <w:szCs w:val="20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2970E3" w:rsidTr="00A3449D">
        <w:tc>
          <w:tcPr>
            <w:tcW w:w="996" w:type="dxa"/>
          </w:tcPr>
          <w:p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12.1.2.</w:t>
            </w:r>
          </w:p>
        </w:tc>
        <w:tc>
          <w:tcPr>
            <w:tcW w:w="4386" w:type="dxa"/>
          </w:tcPr>
          <w:p w:rsidR="001C4DFE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rFonts w:eastAsia="Calibri"/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394" w:type="dxa"/>
          </w:tcPr>
          <w:p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9774E" w:rsidRPr="002970E3" w:rsidTr="00A3449D">
        <w:trPr>
          <w:trHeight w:val="108"/>
        </w:trPr>
        <w:tc>
          <w:tcPr>
            <w:tcW w:w="996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12.1.3.</w:t>
            </w:r>
          </w:p>
        </w:tc>
        <w:tc>
          <w:tcPr>
            <w:tcW w:w="4386" w:type="dxa"/>
          </w:tcPr>
          <w:p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394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2970E3" w:rsidTr="00A3449D">
        <w:tc>
          <w:tcPr>
            <w:tcW w:w="996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12.1.4.</w:t>
            </w:r>
          </w:p>
        </w:tc>
        <w:tc>
          <w:tcPr>
            <w:tcW w:w="4386" w:type="dxa"/>
          </w:tcPr>
          <w:p w:rsidR="00E9774E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Заявителем</w:t>
            </w:r>
            <w:r w:rsidR="00E444F5" w:rsidRPr="002970E3">
              <w:rPr>
                <w:sz w:val="20"/>
                <w:szCs w:val="20"/>
              </w:rPr>
              <w:t xml:space="preserve"> </w:t>
            </w:r>
            <w:r w:rsidRPr="002970E3">
              <w:rPr>
                <w:sz w:val="20"/>
                <w:szCs w:val="20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394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</w:t>
            </w:r>
            <w:r w:rsidR="00534C8A" w:rsidRPr="002970E3">
              <w:rPr>
                <w:sz w:val="20"/>
                <w:szCs w:val="20"/>
              </w:rPr>
              <w:t>,</w:t>
            </w:r>
            <w:r w:rsidRPr="002970E3">
              <w:rPr>
                <w:sz w:val="20"/>
                <w:szCs w:val="20"/>
              </w:rPr>
              <w:t xml:space="preserve"> непредставленный Заявителем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12.1.5.</w:t>
            </w:r>
          </w:p>
        </w:tc>
        <w:tc>
          <w:tcPr>
            <w:tcW w:w="4386" w:type="dxa"/>
          </w:tcPr>
          <w:p w:rsidR="004F1298" w:rsidRPr="002970E3" w:rsidRDefault="0017273F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394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утративших силу</w:t>
            </w:r>
          </w:p>
        </w:tc>
      </w:tr>
      <w:tr w:rsidR="00CE71ED" w:rsidRPr="002970E3" w:rsidTr="00A3449D">
        <w:trPr>
          <w:trHeight w:val="1581"/>
        </w:trPr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12.1.6.</w:t>
            </w:r>
          </w:p>
        </w:tc>
        <w:tc>
          <w:tcPr>
            <w:tcW w:w="4386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4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12.1.7.</w:t>
            </w:r>
          </w:p>
        </w:tc>
        <w:tc>
          <w:tcPr>
            <w:tcW w:w="4386" w:type="dxa"/>
          </w:tcPr>
          <w:p w:rsidR="009F0514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2970E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394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12.1.8.</w:t>
            </w:r>
          </w:p>
        </w:tc>
        <w:tc>
          <w:tcPr>
            <w:tcW w:w="4386" w:type="dxa"/>
          </w:tcPr>
          <w:p w:rsidR="00246E07" w:rsidRPr="002970E3" w:rsidRDefault="00E9774E" w:rsidP="00A3449D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Некорректное заполнение обязательных полей </w:t>
            </w:r>
            <w:r w:rsidR="009F0514" w:rsidRPr="002970E3">
              <w:rPr>
                <w:sz w:val="20"/>
                <w:szCs w:val="20"/>
              </w:rPr>
              <w:t>в Заявлении</w:t>
            </w:r>
            <w:r w:rsidRPr="00297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2970E3">
              <w:rPr>
                <w:sz w:val="20"/>
                <w:szCs w:val="20"/>
              </w:rPr>
              <w:t xml:space="preserve">настоящим </w:t>
            </w:r>
            <w:r w:rsidRPr="002970E3">
              <w:rPr>
                <w:sz w:val="20"/>
                <w:szCs w:val="20"/>
              </w:rPr>
              <w:t>Административным регламентом</w:t>
            </w:r>
          </w:p>
        </w:tc>
      </w:tr>
      <w:tr w:rsidR="00CE71ED" w:rsidRPr="002970E3" w:rsidTr="00A3449D">
        <w:trPr>
          <w:trHeight w:val="70"/>
        </w:trPr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12.1.9.</w:t>
            </w:r>
          </w:p>
        </w:tc>
        <w:tc>
          <w:tcPr>
            <w:tcW w:w="438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394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12.1.10.</w:t>
            </w:r>
          </w:p>
        </w:tc>
        <w:tc>
          <w:tcPr>
            <w:tcW w:w="4386" w:type="dxa"/>
          </w:tcPr>
          <w:p w:rsidR="009F0514" w:rsidRPr="002970E3" w:rsidRDefault="009F0514" w:rsidP="00A3449D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394" w:type="dxa"/>
          </w:tcPr>
          <w:p w:rsidR="00246E07" w:rsidRPr="002970E3" w:rsidRDefault="00246E07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C4DFE" w:rsidRPr="002970E3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2970E3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2970E3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2970E3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70E3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2970E3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2970E3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2970E3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2970E3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2970E3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2970E3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2970E3" w:rsidTr="002C3CE5">
        <w:tc>
          <w:tcPr>
            <w:tcW w:w="3190" w:type="dxa"/>
          </w:tcPr>
          <w:p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2970E3" w:rsidTr="002C3CE5">
        <w:tc>
          <w:tcPr>
            <w:tcW w:w="3190" w:type="dxa"/>
          </w:tcPr>
          <w:p w:rsidR="009F0514" w:rsidRPr="002970E3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2970E3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</w:t>
            </w:r>
            <w:r w:rsidR="009F0514" w:rsidRPr="002970E3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2970E3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2970E3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2970E3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  <w:sz w:val="22"/>
          <w:szCs w:val="22"/>
        </w:rPr>
        <w:t xml:space="preserve"> </w:t>
      </w:r>
      <w:r w:rsidRPr="002970E3">
        <w:rPr>
          <w:rFonts w:ascii="Times New Roman" w:hAnsi="Times New Roman" w:cs="Times New Roman"/>
          <w:sz w:val="22"/>
          <w:szCs w:val="22"/>
        </w:rPr>
        <w:tab/>
        <w:t xml:space="preserve">М.П.                                          </w:t>
      </w:r>
      <w:r w:rsidR="00A3449D" w:rsidRPr="002970E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970E3">
        <w:rPr>
          <w:rFonts w:ascii="Times New Roman" w:hAnsi="Times New Roman" w:cs="Times New Roman"/>
          <w:sz w:val="22"/>
          <w:szCs w:val="22"/>
        </w:rPr>
        <w:t xml:space="preserve">    «___»  ________ 20__ г</w:t>
      </w:r>
      <w:r w:rsidR="00A3449D" w:rsidRPr="002970E3">
        <w:rPr>
          <w:rFonts w:ascii="Times New Roman" w:hAnsi="Times New Roman" w:cs="Times New Roman"/>
          <w:sz w:val="22"/>
          <w:szCs w:val="22"/>
        </w:rPr>
        <w:t>ода</w:t>
      </w:r>
    </w:p>
    <w:p w:rsidR="00191994" w:rsidRPr="002970E3" w:rsidRDefault="00191994">
      <w:pPr>
        <w:pStyle w:val="affff6"/>
        <w:spacing w:line="240" w:lineRule="auto"/>
        <w:jc w:val="right"/>
        <w:rPr>
          <w:rFonts w:eastAsia="Calibri"/>
        </w:rPr>
        <w:sectPr w:rsidR="00191994" w:rsidRPr="002970E3" w:rsidSect="00115973">
          <w:headerReference w:type="default" r:id="rId22"/>
          <w:footerReference w:type="default" r:id="rId23"/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04E7D" w:rsidRPr="002970E3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7" w:name="_Приложение_№_9."/>
      <w:bookmarkEnd w:id="257"/>
    </w:p>
    <w:p w:rsidR="001F644D" w:rsidRPr="002970E3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258" w:name="_Toc510617048"/>
      <w:bookmarkStart w:id="259" w:name="_Toc530579187"/>
      <w:bookmarkStart w:id="260" w:name="_Toc515296520"/>
      <w:bookmarkStart w:id="261" w:name="_Ref437561820"/>
      <w:bookmarkStart w:id="262" w:name="_Toc437973310"/>
      <w:bookmarkStart w:id="263" w:name="_Toc438110052"/>
      <w:bookmarkStart w:id="264" w:name="_Toc438376264"/>
      <w:bookmarkEnd w:id="215"/>
      <w:bookmarkEnd w:id="216"/>
      <w:bookmarkEnd w:id="217"/>
      <w:bookmarkEnd w:id="218"/>
      <w:bookmarkEnd w:id="219"/>
      <w:bookmarkEnd w:id="220"/>
      <w:r w:rsidRPr="002970E3">
        <w:rPr>
          <w:b w:val="0"/>
        </w:rPr>
        <w:t xml:space="preserve">Приложение </w:t>
      </w:r>
      <w:r w:rsidR="00C533DE" w:rsidRPr="002970E3">
        <w:rPr>
          <w:b w:val="0"/>
        </w:rPr>
        <w:t>10</w:t>
      </w:r>
    </w:p>
    <w:p w:rsidR="00C533DE" w:rsidRPr="002970E3" w:rsidRDefault="001F644D" w:rsidP="00A3449D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1F644D" w:rsidRPr="002970E3" w:rsidRDefault="001F644D">
      <w:pPr>
        <w:pStyle w:val="affffa"/>
        <w:spacing w:after="0"/>
        <w:rPr>
          <w:b w:val="0"/>
        </w:rPr>
      </w:pPr>
    </w:p>
    <w:p w:rsidR="004422CB" w:rsidRPr="002970E3" w:rsidRDefault="004422CB">
      <w:pPr>
        <w:pStyle w:val="aff5"/>
        <w:spacing w:line="240" w:lineRule="auto"/>
      </w:pPr>
      <w:bookmarkStart w:id="265" w:name="_Toc510617049"/>
      <w:bookmarkEnd w:id="258"/>
      <w:bookmarkEnd w:id="259"/>
      <w:bookmarkEnd w:id="260"/>
      <w:bookmarkEnd w:id="261"/>
      <w:r w:rsidRPr="002970E3">
        <w:t>Перечень и содержание административных действий, составляющих административные процедуры</w:t>
      </w:r>
      <w:bookmarkEnd w:id="262"/>
      <w:bookmarkEnd w:id="263"/>
      <w:bookmarkEnd w:id="264"/>
      <w:bookmarkEnd w:id="265"/>
    </w:p>
    <w:p w:rsidR="000B3A12" w:rsidRPr="002970E3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2970E3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536"/>
      </w:tblGrid>
      <w:tr w:rsidR="00CE71ED" w:rsidRPr="002970E3" w:rsidTr="00A3449D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2970E3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2970E3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2970E3" w:rsidTr="00A3449D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2C3CE5" w:rsidRPr="002970E3" w:rsidTr="00A3449D">
        <w:trPr>
          <w:trHeight w:val="75"/>
        </w:trPr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>РПГУ/</w:t>
            </w:r>
            <w:r w:rsidR="00181C80" w:rsidRPr="002970E3" w:rsidDel="00181C8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C3CE5" w:rsidRPr="002970E3">
              <w:rPr>
                <w:rFonts w:ascii="Times New Roman" w:hAnsi="Times New Roman" w:cs="Times New Roman"/>
                <w:sz w:val="20"/>
                <w:szCs w:val="24"/>
              </w:rPr>
              <w:t>Модуль оказания услуг ЕИС ОУ/Администрация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2970E3" w:rsidRDefault="000E6CE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Прием </w:t>
            </w:r>
            <w:r w:rsidR="00E34F7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Заявления и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2970E3" w:rsidRDefault="00705F0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r w:rsidR="00335AC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рабочий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день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E67CAF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2970E3" w:rsidRDefault="000E6CE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 минут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705F0C" w:rsidRPr="002970E3" w:rsidRDefault="008826E9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Заявление и прилагаемые документы поступают в интегрированную с РПГУ</w:t>
            </w:r>
            <w:r w:rsidR="002C3CE5" w:rsidRPr="002970E3">
              <w:rPr>
                <w:rFonts w:ascii="Times New Roman" w:hAnsi="Times New Roman"/>
                <w:sz w:val="20"/>
              </w:rPr>
              <w:t xml:space="preserve"> информационную систему Модуль оказания услуг ЕИС ОУ</w:t>
            </w:r>
            <w:r w:rsidR="00E34F76" w:rsidRPr="002970E3">
              <w:rPr>
                <w:rFonts w:ascii="Times New Roman" w:hAnsi="Times New Roman"/>
                <w:sz w:val="20"/>
              </w:rPr>
              <w:t>.</w:t>
            </w:r>
          </w:p>
          <w:p w:rsidR="00E34F76" w:rsidRPr="002970E3" w:rsidRDefault="00E34F76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2970E3" w:rsidRDefault="00663E4A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34F76" w:rsidRPr="002970E3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2970E3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2970E3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629"/>
      </w:tblGrid>
      <w:tr w:rsidR="00782900" w:rsidRPr="002970E3" w:rsidTr="00A3449D">
        <w:tc>
          <w:tcPr>
            <w:tcW w:w="2368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Трудоемкость</w:t>
            </w:r>
          </w:p>
        </w:tc>
        <w:tc>
          <w:tcPr>
            <w:tcW w:w="5629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действия</w:t>
            </w:r>
          </w:p>
        </w:tc>
      </w:tr>
      <w:tr w:rsidR="00E34F76" w:rsidRPr="002970E3" w:rsidTr="00A3449D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Администрация/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2970E3" w:rsidRDefault="00E34F76" w:rsidP="00A344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минут</w:t>
            </w:r>
          </w:p>
        </w:tc>
        <w:tc>
          <w:tcPr>
            <w:tcW w:w="5629" w:type="dxa"/>
            <w:vMerge w:val="restart"/>
            <w:shd w:val="clear" w:color="auto" w:fill="auto"/>
          </w:tcPr>
          <w:p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1C80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должностным лицом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Администрации, формируется решение об отказе в приеме документов. </w:t>
            </w:r>
          </w:p>
          <w:p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 на РПГУ.</w:t>
            </w:r>
          </w:p>
          <w:p w:rsidR="00E34F76" w:rsidRPr="002970E3" w:rsidRDefault="00E34F76" w:rsidP="00A34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2970E3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аявление регистрируется в 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, о чем Заявитель</w:t>
            </w:r>
            <w:r w:rsidR="00D75FE6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4F76" w:rsidRPr="002970E3" w:rsidTr="00A3449D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2970E3" w:rsidRDefault="00181C8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hAnsi="Times New Roman"/>
                <w:sz w:val="20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</w:p>
        </w:tc>
        <w:tc>
          <w:tcPr>
            <w:tcW w:w="1661" w:type="dxa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lang w:eastAsia="ar-SA"/>
              </w:rPr>
              <w:t>30 минут</w:t>
            </w:r>
          </w:p>
        </w:tc>
        <w:tc>
          <w:tcPr>
            <w:tcW w:w="5629" w:type="dxa"/>
            <w:vMerge/>
            <w:shd w:val="clear" w:color="auto" w:fill="auto"/>
          </w:tcPr>
          <w:p w:rsidR="00E34F76" w:rsidRPr="002970E3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2970E3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2970E3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2970E3">
        <w:rPr>
          <w:rFonts w:ascii="Times New Roman" w:hAnsi="Times New Roman"/>
          <w:sz w:val="24"/>
          <w:szCs w:val="24"/>
        </w:rPr>
        <w:t xml:space="preserve">ведомственных </w:t>
      </w:r>
      <w:r w:rsidRPr="002970E3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2970E3">
        <w:rPr>
          <w:rFonts w:ascii="Times New Roman" w:hAnsi="Times New Roman"/>
          <w:sz w:val="24"/>
          <w:szCs w:val="24"/>
        </w:rPr>
        <w:t xml:space="preserve"> </w:t>
      </w:r>
      <w:r w:rsidR="00131DBD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2970E3">
        <w:rPr>
          <w:rFonts w:ascii="Times New Roman" w:hAnsi="Times New Roman"/>
          <w:sz w:val="24"/>
          <w:szCs w:val="24"/>
        </w:rPr>
        <w:t>у</w:t>
      </w:r>
      <w:r w:rsidRPr="002970E3">
        <w:rPr>
          <w:rFonts w:ascii="Times New Roman" w:hAnsi="Times New Roman"/>
          <w:sz w:val="24"/>
          <w:szCs w:val="24"/>
        </w:rPr>
        <w:t>слуги</w:t>
      </w:r>
    </w:p>
    <w:p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678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67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CE71ED" w:rsidRPr="002970E3" w:rsidTr="00A3449D">
        <w:tc>
          <w:tcPr>
            <w:tcW w:w="2518" w:type="dxa"/>
            <w:vMerge w:val="restart"/>
            <w:shd w:val="clear" w:color="auto" w:fill="auto"/>
          </w:tcPr>
          <w:p w:rsidR="0049228A" w:rsidRPr="002970E3" w:rsidRDefault="00131DB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Тот же рабочий день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E67CAF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49228A" w:rsidRPr="002970E3" w:rsidRDefault="0049228A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15 минут</w:t>
            </w:r>
          </w:p>
        </w:tc>
        <w:tc>
          <w:tcPr>
            <w:tcW w:w="4678" w:type="dxa"/>
            <w:shd w:val="clear" w:color="auto" w:fill="auto"/>
          </w:tcPr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Если отсутствуют следующие документы и они необходимы для предоставления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75FE6"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услуги:</w:t>
            </w:r>
          </w:p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ЕГРЮЛ;</w:t>
            </w:r>
          </w:p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2)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ЕГРИП;</w:t>
            </w:r>
          </w:p>
          <w:p w:rsidR="001A18A8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3)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</w:t>
            </w:r>
            <w:r w:rsidR="001A18A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ЕГРН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</w:t>
            </w:r>
            <w:r w:rsidR="001A18A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Модуле оказания услуг ЕИС ОУ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та у ФОИВ и направляется запрос</w:t>
            </w:r>
          </w:p>
        </w:tc>
      </w:tr>
      <w:tr w:rsidR="002A5649" w:rsidRPr="002970E3" w:rsidTr="00A3449D">
        <w:tc>
          <w:tcPr>
            <w:tcW w:w="2518" w:type="dxa"/>
            <w:vMerge/>
            <w:shd w:val="clear" w:color="auto" w:fill="auto"/>
          </w:tcPr>
          <w:p w:rsidR="002A5649" w:rsidRPr="002970E3" w:rsidRDefault="002A564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2A5649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2970E3" w:rsidRDefault="002A564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поступления ответов на запросы.</w:t>
            </w:r>
          </w:p>
          <w:p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600328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2970E3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2970E3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2970E3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2268"/>
        <w:gridCol w:w="2268"/>
        <w:gridCol w:w="4707"/>
      </w:tblGrid>
      <w:tr w:rsidR="002A5649" w:rsidRPr="002970E3" w:rsidTr="00A3449D">
        <w:trPr>
          <w:tblHeader/>
        </w:trPr>
        <w:tc>
          <w:tcPr>
            <w:tcW w:w="2547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06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Трудоемкость</w:t>
            </w:r>
          </w:p>
        </w:tc>
        <w:tc>
          <w:tcPr>
            <w:tcW w:w="4707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действия</w:t>
            </w:r>
          </w:p>
        </w:tc>
      </w:tr>
      <w:tr w:rsidR="00E67CAF" w:rsidRPr="002970E3" w:rsidTr="00A3449D">
        <w:trPr>
          <w:trHeight w:val="1054"/>
          <w:tblHeader/>
        </w:trPr>
        <w:tc>
          <w:tcPr>
            <w:tcW w:w="2547" w:type="dxa"/>
            <w:vMerge w:val="restart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06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рабочи</w:t>
            </w:r>
            <w:r w:rsidR="00462188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й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462188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ень</w:t>
            </w:r>
          </w:p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минут</w:t>
            </w:r>
          </w:p>
        </w:tc>
        <w:tc>
          <w:tcPr>
            <w:tcW w:w="4707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В Модуле оказания услуг ЕИС ОУ направляется запрос о согласовании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2970E3" w:rsidTr="00A3449D">
        <w:trPr>
          <w:trHeight w:val="75"/>
          <w:tblHeader/>
        </w:trPr>
        <w:tc>
          <w:tcPr>
            <w:tcW w:w="2547" w:type="dxa"/>
            <w:vMerge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 предоставления результата согласования (ий)</w:t>
            </w:r>
          </w:p>
        </w:tc>
        <w:tc>
          <w:tcPr>
            <w:tcW w:w="2268" w:type="dxa"/>
            <w:shd w:val="clear" w:color="auto" w:fill="auto"/>
          </w:tcPr>
          <w:p w:rsidR="00E67CAF" w:rsidRPr="002970E3" w:rsidRDefault="00462188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 </w:t>
            </w:r>
            <w:r w:rsidR="00E56554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07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2970E3" w:rsidRDefault="002A5649" w:rsidP="00A3449D">
      <w:pPr>
        <w:pStyle w:val="affff4"/>
        <w:spacing w:after="0" w:line="240" w:lineRule="auto"/>
        <w:ind w:left="644"/>
        <w:jc w:val="both"/>
        <w:rPr>
          <w:rFonts w:ascii="Times New Roman" w:hAnsi="Times New Roman"/>
          <w:sz w:val="20"/>
          <w:szCs w:val="20"/>
        </w:rPr>
      </w:pPr>
    </w:p>
    <w:p w:rsidR="000B3A12" w:rsidRPr="002970E3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5</w:t>
      </w:r>
      <w:r w:rsidR="008C2538" w:rsidRPr="002970E3">
        <w:rPr>
          <w:rFonts w:ascii="Times New Roman" w:hAnsi="Times New Roman"/>
          <w:sz w:val="24"/>
          <w:szCs w:val="24"/>
        </w:rPr>
        <w:t>.</w:t>
      </w:r>
      <w:r w:rsidR="000B3A12" w:rsidRPr="002970E3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2970E3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2970E3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4990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AB5CAC" w:rsidRPr="002970E3" w:rsidTr="00A3449D">
        <w:tc>
          <w:tcPr>
            <w:tcW w:w="2518" w:type="dxa"/>
            <w:shd w:val="clear" w:color="auto" w:fill="auto"/>
          </w:tcPr>
          <w:p w:rsidR="00AB5CAC" w:rsidRPr="002970E3" w:rsidRDefault="008C253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Проверка отсутствия или наличия оснований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отказа в предоставлении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46218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й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AB5CAC" w:rsidRPr="002970E3" w:rsidRDefault="00146B5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Должностное лицо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Администрации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основании собранного комплекта </w:t>
            </w:r>
            <w:r w:rsidR="002277A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документов,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исходя из критериев предоставления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возможность предоставления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уги и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формирует в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проект решения о предоставлении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:rsidR="000B3A12" w:rsidRPr="002970E3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2970E3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2970E3">
        <w:rPr>
          <w:rFonts w:ascii="Times New Roman" w:hAnsi="Times New Roman"/>
          <w:sz w:val="24"/>
          <w:szCs w:val="24"/>
        </w:rPr>
        <w:t>у</w:t>
      </w:r>
      <w:r w:rsidRPr="002970E3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2970E3">
        <w:rPr>
          <w:rFonts w:ascii="Times New Roman" w:hAnsi="Times New Roman"/>
          <w:sz w:val="24"/>
          <w:szCs w:val="24"/>
        </w:rPr>
        <w:t>Муниципальной</w:t>
      </w:r>
      <w:r w:rsidR="00F52C37" w:rsidRPr="002970E3">
        <w:rPr>
          <w:rFonts w:ascii="Times New Roman" w:hAnsi="Times New Roman"/>
          <w:sz w:val="24"/>
          <w:szCs w:val="24"/>
        </w:rPr>
        <w:t xml:space="preserve"> у</w:t>
      </w:r>
      <w:r w:rsidRPr="002970E3">
        <w:rPr>
          <w:rFonts w:ascii="Times New Roman" w:hAnsi="Times New Roman"/>
          <w:sz w:val="24"/>
          <w:szCs w:val="24"/>
        </w:rPr>
        <w:t>слуги</w:t>
      </w:r>
    </w:p>
    <w:p w:rsidR="008C2538" w:rsidRPr="002970E3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4990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0E6CEA" w:rsidRPr="002970E3" w:rsidTr="00A3449D">
        <w:tc>
          <w:tcPr>
            <w:tcW w:w="2518" w:type="dxa"/>
            <w:shd w:val="clear" w:color="auto" w:fill="auto"/>
          </w:tcPr>
          <w:p w:rsidR="00AB5CAC" w:rsidRPr="002970E3" w:rsidRDefault="008C253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Рассмотрение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проекта решени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AB5CAC" w:rsidRPr="002970E3" w:rsidRDefault="00CA286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Уполномоченное должностное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лицо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рассматривает проект решения на предмет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соответствия требованиям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настоящего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Административного регл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амента, полноты и качества предоставления Муниципальной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Муниципальной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услуги. Подписывает проект решения о предоставлении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с использованием ЭП в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и направляет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уполномоченному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должностному лицу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направления результата предоставления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З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аявителю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:rsidR="000B3A12" w:rsidRPr="002970E3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2970E3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2970E3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2970E3">
        <w:rPr>
          <w:rFonts w:ascii="Times New Roman" w:hAnsi="Times New Roman"/>
          <w:sz w:val="24"/>
          <w:szCs w:val="24"/>
        </w:rPr>
        <w:t xml:space="preserve"> </w:t>
      </w:r>
      <w:r w:rsidR="006A0D33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2970E3">
        <w:rPr>
          <w:rFonts w:ascii="Times New Roman" w:hAnsi="Times New Roman"/>
          <w:sz w:val="24"/>
          <w:szCs w:val="24"/>
        </w:rPr>
        <w:t>у</w:t>
      </w:r>
      <w:r w:rsidR="000B3A12" w:rsidRPr="002970E3">
        <w:rPr>
          <w:rFonts w:ascii="Times New Roman" w:hAnsi="Times New Roman"/>
          <w:sz w:val="24"/>
          <w:szCs w:val="24"/>
        </w:rPr>
        <w:t>слуги Заявителю</w:t>
      </w:r>
      <w:r w:rsidR="008D0383" w:rsidRPr="002970E3">
        <w:rPr>
          <w:rFonts w:ascii="Times New Roman" w:hAnsi="Times New Roman"/>
          <w:sz w:val="24"/>
          <w:szCs w:val="24"/>
        </w:rPr>
        <w:t xml:space="preserve"> </w:t>
      </w:r>
    </w:p>
    <w:p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4990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0E6CEA" w:rsidRPr="002970E3" w:rsidTr="00A3449D">
        <w:tc>
          <w:tcPr>
            <w:tcW w:w="2518" w:type="dxa"/>
            <w:shd w:val="clear" w:color="auto" w:fill="auto"/>
          </w:tcPr>
          <w:p w:rsidR="00AB5CAC" w:rsidRPr="002970E3" w:rsidRDefault="005B77DB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Модуль оказания услуг ЕИС ОУ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2970E3" w:rsidRDefault="0046218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Н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аправление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(выдача)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результата предоставления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 Заявителю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AB5CAC" w:rsidRPr="002970E3" w:rsidRDefault="00D87FBD" w:rsidP="00A3449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rPr>
                <w:rFonts w:eastAsia="Times New Roman"/>
                <w:sz w:val="20"/>
                <w:szCs w:val="24"/>
              </w:rPr>
            </w:pPr>
            <w:r w:rsidRPr="002970E3">
              <w:rPr>
                <w:sz w:val="20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2970E3">
              <w:rPr>
                <w:sz w:val="20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2970E3">
              <w:rPr>
                <w:sz w:val="20"/>
                <w:szCs w:val="24"/>
              </w:rPr>
              <w:t xml:space="preserve">Муниципальной </w:t>
            </w:r>
            <w:r w:rsidRPr="002970E3">
              <w:rPr>
                <w:sz w:val="20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2970E3">
              <w:rPr>
                <w:sz w:val="20"/>
                <w:szCs w:val="24"/>
                <w:lang w:eastAsia="zh-CN"/>
              </w:rPr>
              <w:t>я</w:t>
            </w:r>
            <w:r w:rsidRPr="002970E3">
              <w:rPr>
                <w:sz w:val="20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2970E3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2970E3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2970E3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536"/>
      </w:tblGrid>
      <w:tr w:rsidR="0022109D" w:rsidRPr="002970E3" w:rsidTr="00A3449D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2970E3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2970E3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2970E3" w:rsidTr="00A3449D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22109D" w:rsidRPr="002970E3" w:rsidTr="00A3449D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Прием </w:t>
            </w:r>
            <w:r w:rsidR="00DB2ED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r w:rsidR="00335AC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рабочий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  <w:r w:rsidR="00162AD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 минут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DB2ED6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Уведомление</w:t>
            </w:r>
            <w:r w:rsidR="0022109D" w:rsidRPr="002970E3">
              <w:rPr>
                <w:rFonts w:ascii="Times New Roman" w:hAnsi="Times New Roman"/>
                <w:sz w:val="20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2970E3" w:rsidRDefault="0022109D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Осуществляется переход к административной процедуре «Обработка и предварит</w:t>
            </w:r>
            <w:r w:rsidR="00A3449D" w:rsidRPr="002970E3">
              <w:rPr>
                <w:rFonts w:ascii="Times New Roman" w:hAnsi="Times New Roman"/>
                <w:sz w:val="20"/>
              </w:rPr>
              <w:t>ельное рассмотрение документов»</w:t>
            </w:r>
          </w:p>
        </w:tc>
      </w:tr>
    </w:tbl>
    <w:p w:rsidR="0022109D" w:rsidRPr="002970E3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2970E3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2970E3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629"/>
      </w:tblGrid>
      <w:tr w:rsidR="0022109D" w:rsidRPr="002970E3" w:rsidTr="00A3449D">
        <w:tc>
          <w:tcPr>
            <w:tcW w:w="2368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Трудоемкость</w:t>
            </w:r>
          </w:p>
        </w:tc>
        <w:tc>
          <w:tcPr>
            <w:tcW w:w="5629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2970E3" w:rsidTr="00A3449D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hAnsi="Times New Roman"/>
                <w:sz w:val="20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2970E3" w:rsidRDefault="0022109D" w:rsidP="00A344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2970E3" w:rsidRDefault="00CA7E05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lang w:eastAsia="ar-SA"/>
              </w:rPr>
              <w:t>10 минут</w:t>
            </w:r>
          </w:p>
        </w:tc>
        <w:tc>
          <w:tcPr>
            <w:tcW w:w="5629" w:type="dxa"/>
            <w:vMerge w:val="restart"/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должностным лицом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2970E3" w:rsidRDefault="0022109D" w:rsidP="00A34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Уведомление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регистрируется в </w:t>
            </w:r>
            <w:r w:rsidRPr="002970E3">
              <w:rPr>
                <w:rFonts w:ascii="Times New Roman" w:hAnsi="Times New Roman"/>
                <w:sz w:val="20"/>
                <w:szCs w:val="24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, о чем Заявитель</w:t>
            </w:r>
            <w:r w:rsidR="00CA7E05"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2970E3">
              <w:rPr>
                <w:rFonts w:ascii="Times New Roman" w:eastAsia="Times New Roman" w:hAnsi="Times New Roman"/>
                <w:sz w:val="20"/>
                <w:szCs w:val="24"/>
              </w:rPr>
              <w:t>Формирование и направление межведомственных запросов</w:t>
            </w:r>
            <w:r w:rsidR="004310A2" w:rsidRPr="002970E3">
              <w:rPr>
                <w:rFonts w:ascii="Times New Roman" w:hAnsi="Times New Roman"/>
                <w:sz w:val="20"/>
                <w:szCs w:val="24"/>
              </w:rPr>
              <w:t xml:space="preserve"> в органы (организации), участвующие в предоставлении</w:t>
            </w:r>
            <w:r w:rsidR="004310A2"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0C1C05" w:rsidRPr="002970E3">
              <w:rPr>
                <w:rFonts w:ascii="Times New Roman" w:hAnsi="Times New Roman"/>
                <w:sz w:val="20"/>
                <w:szCs w:val="24"/>
              </w:rPr>
              <w:t>Муниципальной услуги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</w:tr>
      <w:tr w:rsidR="0022109D" w:rsidRPr="002970E3" w:rsidTr="00A3449D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2970E3" w:rsidRDefault="00146B5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hAnsi="Times New Roman"/>
                <w:sz w:val="20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Регистрация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либо отказ в регистрации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629" w:type="dxa"/>
            <w:vMerge/>
            <w:shd w:val="clear" w:color="auto" w:fill="auto"/>
          </w:tcPr>
          <w:p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512247" w:rsidRPr="002970E3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B2ED6" w:rsidRPr="002970E3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2970E3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678"/>
      </w:tblGrid>
      <w:tr w:rsidR="00DB2ED6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67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DB2ED6" w:rsidRPr="002970E3" w:rsidTr="00A3449D">
        <w:tc>
          <w:tcPr>
            <w:tcW w:w="2518" w:type="dxa"/>
            <w:vMerge w:val="restart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рабочий день 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15 минут</w:t>
            </w:r>
          </w:p>
        </w:tc>
        <w:tc>
          <w:tcPr>
            <w:tcW w:w="467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Если отсутствуют следующие документы и они необходимы для предоставления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Муниципальной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услуги: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1)выписка из ЕГРН.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2970E3" w:rsidTr="00A3449D">
        <w:tc>
          <w:tcPr>
            <w:tcW w:w="2518" w:type="dxa"/>
            <w:vMerge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поступления ответов на запросы.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2970E3">
              <w:rPr>
                <w:rFonts w:ascii="Times New Roman" w:hAnsi="Times New Roman" w:cs="Times New Roman"/>
                <w:sz w:val="20"/>
                <w:szCs w:val="24"/>
              </w:rPr>
              <w:t>Определение возможности предоставления Муниципальной услуги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»</w:t>
            </w:r>
          </w:p>
        </w:tc>
      </w:tr>
    </w:tbl>
    <w:p w:rsidR="00512247" w:rsidRPr="002970E3" w:rsidRDefault="00512247" w:rsidP="00A344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2970E3">
        <w:rPr>
          <w:rFonts w:ascii="Times New Roman" w:hAnsi="Times New Roman"/>
          <w:sz w:val="20"/>
          <w:szCs w:val="24"/>
        </w:rPr>
        <w:t xml:space="preserve"> </w:t>
      </w:r>
    </w:p>
    <w:p w:rsidR="00DB2ED6" w:rsidRPr="002970E3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2970E3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4990"/>
      </w:tblGrid>
      <w:tr w:rsidR="00512247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512247" w:rsidRPr="002970E3" w:rsidTr="00A3449D"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 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512247" w:rsidRPr="002970E3" w:rsidRDefault="00146B5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Должностное лицо 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2970E3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2970E3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5. </w:t>
      </w:r>
      <w:r w:rsidR="00512247" w:rsidRPr="002970E3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2970E3">
        <w:rPr>
          <w:rFonts w:ascii="Times New Roman" w:hAnsi="Times New Roman"/>
          <w:sz w:val="24"/>
          <w:szCs w:val="24"/>
        </w:rPr>
        <w:t xml:space="preserve">  </w:t>
      </w:r>
    </w:p>
    <w:p w:rsidR="0081224F" w:rsidRPr="002970E3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4990"/>
      </w:tblGrid>
      <w:tr w:rsidR="00512247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512247" w:rsidRPr="002970E3" w:rsidTr="00A3449D"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рабочи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й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направляет уполномоченному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должностному лицу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2970E3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2970E3" w:rsidRDefault="00602D8A" w:rsidP="00A3449D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6. </w:t>
      </w:r>
      <w:r w:rsidR="00512247" w:rsidRPr="002970E3">
        <w:rPr>
          <w:rFonts w:ascii="Times New Roman" w:hAnsi="Times New Roman"/>
          <w:sz w:val="24"/>
          <w:szCs w:val="24"/>
        </w:rPr>
        <w:t>Направление (в</w:t>
      </w:r>
      <w:r w:rsidR="006A0D33" w:rsidRPr="002970E3">
        <w:rPr>
          <w:rFonts w:ascii="Times New Roman" w:hAnsi="Times New Roman"/>
          <w:sz w:val="24"/>
          <w:szCs w:val="24"/>
        </w:rPr>
        <w:t>ыдача</w:t>
      </w:r>
      <w:r w:rsidR="00512247" w:rsidRPr="002970E3">
        <w:rPr>
          <w:rFonts w:ascii="Times New Roman" w:hAnsi="Times New Roman"/>
          <w:sz w:val="24"/>
          <w:szCs w:val="24"/>
        </w:rPr>
        <w:t>)</w:t>
      </w:r>
      <w:r w:rsidR="006A0D33" w:rsidRPr="002970E3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</w:p>
    <w:p w:rsidR="006A0D33" w:rsidRPr="002970E3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4990"/>
      </w:tblGrid>
      <w:tr w:rsidR="006A0D33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6A0D33" w:rsidRPr="002970E3" w:rsidTr="00A3449D">
        <w:tc>
          <w:tcPr>
            <w:tcW w:w="2518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рабочий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2970E3" w:rsidRDefault="006A0D33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A0D33" w:rsidRPr="002970E3" w:rsidRDefault="00D87FB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я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2970E3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2970E3" w:rsidSect="00115973">
      <w:type w:val="continuous"/>
      <w:pgSz w:w="16838" w:h="11906" w:orient="landscape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60" w:rsidRDefault="00205060" w:rsidP="005F1EAE">
      <w:pPr>
        <w:spacing w:after="0" w:line="240" w:lineRule="auto"/>
      </w:pPr>
      <w:r>
        <w:separator/>
      </w:r>
    </w:p>
  </w:endnote>
  <w:endnote w:type="continuationSeparator" w:id="0">
    <w:p w:rsidR="00205060" w:rsidRDefault="00205060" w:rsidP="005F1EAE">
      <w:pPr>
        <w:spacing w:after="0" w:line="240" w:lineRule="auto"/>
      </w:pPr>
      <w:r>
        <w:continuationSeparator/>
      </w:r>
    </w:p>
  </w:endnote>
  <w:endnote w:type="continuationNotice" w:id="1">
    <w:p w:rsidR="00205060" w:rsidRDefault="00205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078752"/>
      <w:docPartObj>
        <w:docPartGallery w:val="Page Numbers (Bottom of Page)"/>
        <w:docPartUnique/>
      </w:docPartObj>
    </w:sdtPr>
    <w:sdtEndPr/>
    <w:sdtContent>
      <w:p w:rsidR="003D5483" w:rsidRDefault="003D548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E92">
          <w:rPr>
            <w:noProof/>
          </w:rPr>
          <w:t>30</w:t>
        </w:r>
        <w:r>
          <w:fldChar w:fldCharType="end"/>
        </w:r>
      </w:p>
    </w:sdtContent>
  </w:sdt>
  <w:p w:rsidR="003D5483" w:rsidRDefault="003D548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426852"/>
      <w:docPartObj>
        <w:docPartGallery w:val="Page Numbers (Bottom of Page)"/>
        <w:docPartUnique/>
      </w:docPartObj>
    </w:sdtPr>
    <w:sdtEndPr/>
    <w:sdtContent>
      <w:p w:rsidR="006931ED" w:rsidRDefault="006931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E92">
          <w:rPr>
            <w:noProof/>
          </w:rPr>
          <w:t>1</w:t>
        </w:r>
        <w:r>
          <w:fldChar w:fldCharType="end"/>
        </w:r>
      </w:p>
    </w:sdtContent>
  </w:sdt>
  <w:p w:rsidR="004B2496" w:rsidRDefault="004B24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714098"/>
      <w:docPartObj>
        <w:docPartGallery w:val="Page Numbers (Bottom of Page)"/>
        <w:docPartUnique/>
      </w:docPartObj>
    </w:sdtPr>
    <w:sdtEndPr/>
    <w:sdtContent>
      <w:p w:rsidR="00541554" w:rsidRDefault="005415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E92">
          <w:rPr>
            <w:noProof/>
          </w:rPr>
          <w:t>57</w:t>
        </w:r>
        <w:r>
          <w:fldChar w:fldCharType="end"/>
        </w:r>
      </w:p>
    </w:sdtContent>
  </w:sdt>
  <w:p w:rsidR="003D5483" w:rsidRPr="00FF3AC8" w:rsidRDefault="003D5483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60" w:rsidRDefault="00205060" w:rsidP="005F1EAE">
      <w:pPr>
        <w:spacing w:after="0" w:line="240" w:lineRule="auto"/>
      </w:pPr>
      <w:r>
        <w:separator/>
      </w:r>
    </w:p>
  </w:footnote>
  <w:footnote w:type="continuationSeparator" w:id="0">
    <w:p w:rsidR="00205060" w:rsidRDefault="00205060" w:rsidP="005F1EAE">
      <w:pPr>
        <w:spacing w:after="0" w:line="240" w:lineRule="auto"/>
      </w:pPr>
      <w:r>
        <w:continuationSeparator/>
      </w:r>
    </w:p>
  </w:footnote>
  <w:footnote w:type="continuationNotice" w:id="1">
    <w:p w:rsidR="00205060" w:rsidRDefault="00205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83" w:rsidRPr="00E57E03" w:rsidRDefault="003D5483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 w15:restartNumberingAfterBreak="0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 w15:restartNumberingAfterBreak="0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 w15:restartNumberingAfterBreak="0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 w15:restartNumberingAfterBreak="0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97D07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2DA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973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68A1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5ED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879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16D"/>
    <w:rsid w:val="00204696"/>
    <w:rsid w:val="002048B6"/>
    <w:rsid w:val="00204CFC"/>
    <w:rsid w:val="00205060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7C6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0E3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0E02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6476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117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15AB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5E92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83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2496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0288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5C61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1554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203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37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182F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31ED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50B4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630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5E21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3B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6DC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0B6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AD2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46DB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383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545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207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233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49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078AA"/>
    <w:rsid w:val="00B1044D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4E9B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3BBC"/>
    <w:rsid w:val="00B341B7"/>
    <w:rsid w:val="00B34305"/>
    <w:rsid w:val="00B34D9B"/>
    <w:rsid w:val="00B34EF2"/>
    <w:rsid w:val="00B353D8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1EF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88C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723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606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11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751"/>
    <w:rsid w:val="00F73FFE"/>
    <w:rsid w:val="00F7471F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81D0C7"/>
  <w15:docId w15:val="{3F361975-14B9-44E1-A75E-C79FCB2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uiPriority w:val="99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ushchino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8FF81-0CBF-4FDC-A22C-C74AC4A1A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912EA-E64C-4E81-882F-0ECF4293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57</Pages>
  <Words>20201</Words>
  <Characters>115149</Characters>
  <Application>Microsoft Office Word</Application>
  <DocSecurity>0</DocSecurity>
  <Lines>959</Lines>
  <Paragraphs>270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135080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Администрация</cp:lastModifiedBy>
  <cp:revision>37</cp:revision>
  <cp:lastPrinted>2019-11-18T07:25:00Z</cp:lastPrinted>
  <dcterms:created xsi:type="dcterms:W3CDTF">2019-11-12T09:23:00Z</dcterms:created>
  <dcterms:modified xsi:type="dcterms:W3CDTF">2019-11-19T07:58:00Z</dcterms:modified>
</cp:coreProperties>
</file>